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42DA0" w14:textId="77777777" w:rsidR="002B41EE" w:rsidRPr="002A3A96" w:rsidRDefault="002B41EE" w:rsidP="00884F70">
      <w:pPr>
        <w:spacing w:line="320" w:lineRule="exact"/>
        <w:ind w:leftChars="50" w:left="120" w:rightChars="50" w:right="120"/>
        <w:rPr>
          <w:rFonts w:ascii="標楷體" w:eastAsia="標楷體" w:hAnsi="標楷體"/>
          <w:sz w:val="28"/>
          <w:szCs w:val="28"/>
          <w:shd w:val="clear" w:color="auto" w:fill="D9D9D9"/>
        </w:rPr>
      </w:pPr>
    </w:p>
    <w:tbl>
      <w:tblPr>
        <w:tblW w:w="1005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2"/>
        <w:gridCol w:w="2704"/>
        <w:gridCol w:w="851"/>
        <w:gridCol w:w="454"/>
        <w:gridCol w:w="455"/>
        <w:gridCol w:w="455"/>
        <w:gridCol w:w="455"/>
        <w:gridCol w:w="455"/>
        <w:gridCol w:w="455"/>
        <w:gridCol w:w="455"/>
        <w:gridCol w:w="455"/>
        <w:gridCol w:w="2002"/>
      </w:tblGrid>
      <w:tr w:rsidR="00E14F7C" w:rsidRPr="00197CF9" w14:paraId="4A202BD3" w14:textId="77777777" w:rsidTr="00BF4FFD">
        <w:trPr>
          <w:trHeight w:val="567"/>
          <w:jc w:val="center"/>
        </w:trPr>
        <w:tc>
          <w:tcPr>
            <w:tcW w:w="10058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973D86" w14:textId="69494324" w:rsidR="00E14F7C" w:rsidRPr="00197CF9" w:rsidRDefault="00E14F7C" w:rsidP="0095672E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  <w:sz w:val="28"/>
              </w:rPr>
            </w:pPr>
            <w:r w:rsidRPr="00197CF9">
              <w:rPr>
                <w:rFonts w:ascii="華康仿宋體W4(P)" w:eastAsia="華康仿宋體W4(P)" w:hint="eastAsia"/>
                <w:color w:val="000000"/>
                <w:sz w:val="28"/>
              </w:rPr>
              <w:t>東海大學</w:t>
            </w:r>
            <w:r w:rsidR="00056A5B">
              <w:rPr>
                <w:rFonts w:ascii="華康仿宋體W4(P)" w:eastAsia="華康仿宋體W4(P)" w:hint="eastAsia"/>
                <w:color w:val="000000"/>
                <w:sz w:val="28"/>
              </w:rPr>
              <w:t>11</w:t>
            </w:r>
            <w:r w:rsidR="002D2CC9">
              <w:rPr>
                <w:rFonts w:ascii="華康仿宋體W4(P)" w:eastAsia="華康仿宋體W4(P)" w:hint="eastAsia"/>
                <w:color w:val="000000"/>
                <w:sz w:val="28"/>
              </w:rPr>
              <w:t>5</w:t>
            </w:r>
            <w:r w:rsidRPr="00197CF9">
              <w:rPr>
                <w:rFonts w:ascii="華康仿宋體W4(P)" w:eastAsia="華康仿宋體W4(P)" w:hint="eastAsia"/>
                <w:color w:val="000000"/>
                <w:sz w:val="28"/>
              </w:rPr>
              <w:t>學年度文學院</w:t>
            </w:r>
            <w:r w:rsidRPr="00C260B4">
              <w:rPr>
                <w:rFonts w:ascii="華康仿宋體W4(P)" w:eastAsia="華康仿宋體W4(P)" w:hint="eastAsia"/>
                <w:color w:val="000000"/>
                <w:sz w:val="28"/>
              </w:rPr>
              <w:t>日本語言文化</w:t>
            </w:r>
            <w:r w:rsidRPr="00197CF9">
              <w:rPr>
                <w:rFonts w:ascii="華康仿宋體W4(P)" w:eastAsia="華康仿宋體W4(P)" w:hint="eastAsia"/>
                <w:color w:val="000000"/>
                <w:sz w:val="28"/>
              </w:rPr>
              <w:t>學系碩士班必修科目表</w:t>
            </w:r>
          </w:p>
        </w:tc>
      </w:tr>
      <w:tr w:rsidR="00E14F7C" w:rsidRPr="00197CF9" w14:paraId="10B69FD9" w14:textId="77777777" w:rsidTr="00F8174B">
        <w:trPr>
          <w:cantSplit/>
          <w:jc w:val="center"/>
        </w:trPr>
        <w:tc>
          <w:tcPr>
            <w:tcW w:w="86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14:paraId="4F3E17F1" w14:textId="77777777" w:rsidR="00E14F7C" w:rsidRPr="00197CF9" w:rsidRDefault="00E14F7C" w:rsidP="00BF4FFD">
            <w:pPr>
              <w:spacing w:line="240" w:lineRule="atLeas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27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294DAC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  <w:r w:rsidRPr="00197CF9">
              <w:rPr>
                <w:rFonts w:ascii="華康仿宋體W4(P)" w:eastAsia="華康仿宋體W4(P)" w:hint="eastAsia"/>
                <w:color w:val="000000"/>
              </w:rPr>
              <w:t>科　　目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center"/>
          </w:tcPr>
          <w:p w14:paraId="77958025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  <w:r w:rsidRPr="00197CF9">
              <w:rPr>
                <w:rFonts w:ascii="華康仿宋體W4(P)" w:eastAsia="華康仿宋體W4(P)" w:hint="eastAsia"/>
                <w:color w:val="000000"/>
              </w:rPr>
              <w:t>學分</w:t>
            </w: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620247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  <w:sz w:val="20"/>
              </w:rPr>
            </w:pPr>
            <w:r w:rsidRPr="00197CF9">
              <w:rPr>
                <w:rFonts w:ascii="華康仿宋體W4(P)" w:eastAsia="華康仿宋體W4(P)" w:hint="eastAsia"/>
                <w:color w:val="000000"/>
                <w:sz w:val="20"/>
              </w:rPr>
              <w:t>第一學年</w:t>
            </w:r>
          </w:p>
        </w:tc>
        <w:tc>
          <w:tcPr>
            <w:tcW w:w="9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E3AED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  <w:sz w:val="20"/>
              </w:rPr>
            </w:pPr>
            <w:r w:rsidRPr="00197CF9">
              <w:rPr>
                <w:rFonts w:ascii="華康仿宋體W4(P)" w:eastAsia="華康仿宋體W4(P)" w:hint="eastAsia"/>
                <w:color w:val="000000"/>
                <w:sz w:val="20"/>
              </w:rPr>
              <w:t>第二學年</w:t>
            </w:r>
          </w:p>
        </w:tc>
        <w:tc>
          <w:tcPr>
            <w:tcW w:w="910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auto"/>
          </w:tcPr>
          <w:p w14:paraId="7B278DD4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  <w:sz w:val="20"/>
              </w:rPr>
            </w:pPr>
            <w:r w:rsidRPr="00197CF9">
              <w:rPr>
                <w:rFonts w:ascii="華康仿宋體W4(P)" w:eastAsia="華康仿宋體W4(P)" w:hint="eastAsia"/>
                <w:color w:val="000000"/>
                <w:sz w:val="20"/>
              </w:rPr>
              <w:t>第三學年</w:t>
            </w: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37790869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  <w:sz w:val="20"/>
              </w:rPr>
            </w:pPr>
            <w:r w:rsidRPr="00197CF9">
              <w:rPr>
                <w:rFonts w:ascii="華康仿宋體W4(P)" w:eastAsia="華康仿宋體W4(P)" w:hint="eastAsia"/>
                <w:color w:val="000000"/>
                <w:sz w:val="20"/>
              </w:rPr>
              <w:t>第四學年</w:t>
            </w:r>
          </w:p>
        </w:tc>
        <w:tc>
          <w:tcPr>
            <w:tcW w:w="2002" w:type="dxa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446A81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  <w:r w:rsidRPr="00197CF9">
              <w:rPr>
                <w:rFonts w:ascii="華康仿宋體W4(P)" w:eastAsia="華康仿宋體W4(P)" w:hint="eastAsia"/>
                <w:color w:val="000000"/>
              </w:rPr>
              <w:t>備　　註</w:t>
            </w:r>
          </w:p>
        </w:tc>
      </w:tr>
      <w:tr w:rsidR="00E14F7C" w:rsidRPr="00197CF9" w14:paraId="5AA44B38" w14:textId="77777777" w:rsidTr="00F8174B">
        <w:trPr>
          <w:cantSplit/>
          <w:jc w:val="center"/>
        </w:trPr>
        <w:tc>
          <w:tcPr>
            <w:tcW w:w="862" w:type="dxa"/>
            <w:vMerge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91EF829" w14:textId="77777777" w:rsidR="00E14F7C" w:rsidRPr="00197CF9" w:rsidRDefault="00E14F7C" w:rsidP="00BF4FFD">
            <w:pPr>
              <w:spacing w:line="240" w:lineRule="atLeas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231CCE" w14:textId="77777777" w:rsidR="00E14F7C" w:rsidRPr="00197CF9" w:rsidRDefault="00E14F7C" w:rsidP="00BF4FFD">
            <w:pPr>
              <w:spacing w:line="320" w:lineRule="exact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</w:tcBorders>
            <w:shd w:val="clear" w:color="auto" w:fill="auto"/>
            <w:vAlign w:val="center"/>
          </w:tcPr>
          <w:p w14:paraId="1214D17F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5B3A1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  <w:r w:rsidRPr="00197CF9">
              <w:rPr>
                <w:rFonts w:ascii="華康仿宋體W4(P)" w:eastAsia="華康仿宋體W4(P)" w:hint="eastAsia"/>
                <w:color w:val="000000"/>
              </w:rPr>
              <w:t>上</w:t>
            </w:r>
          </w:p>
        </w:tc>
        <w:tc>
          <w:tcPr>
            <w:tcW w:w="45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2CB8EDB3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  <w:r w:rsidRPr="00197CF9">
              <w:rPr>
                <w:rFonts w:ascii="華康仿宋體W4(P)" w:eastAsia="華康仿宋體W4(P)" w:hint="eastAsia"/>
                <w:color w:val="000000"/>
              </w:rPr>
              <w:t>下</w:t>
            </w:r>
          </w:p>
        </w:tc>
        <w:tc>
          <w:tcPr>
            <w:tcW w:w="45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D83A712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  <w:r w:rsidRPr="00197CF9">
              <w:rPr>
                <w:rFonts w:ascii="華康仿宋體W4(P)" w:eastAsia="華康仿宋體W4(P)" w:hint="eastAsia"/>
                <w:color w:val="000000"/>
              </w:rPr>
              <w:t>上</w:t>
            </w:r>
          </w:p>
        </w:tc>
        <w:tc>
          <w:tcPr>
            <w:tcW w:w="455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EAD3C79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  <w:r w:rsidRPr="00197CF9">
              <w:rPr>
                <w:rFonts w:ascii="華康仿宋體W4(P)" w:eastAsia="華康仿宋體W4(P)" w:hint="eastAsia"/>
                <w:color w:val="000000"/>
              </w:rPr>
              <w:t>下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66F5CD1D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  <w:r w:rsidRPr="00197CF9">
              <w:rPr>
                <w:rFonts w:ascii="華康仿宋體W4(P)" w:eastAsia="華康仿宋體W4(P)" w:hint="eastAsia"/>
                <w:color w:val="000000"/>
              </w:rPr>
              <w:t>上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7ECAC598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  <w:r w:rsidRPr="00197CF9">
              <w:rPr>
                <w:rFonts w:ascii="華康仿宋體W4(P)" w:eastAsia="華康仿宋體W4(P)" w:hint="eastAsia"/>
                <w:color w:val="000000"/>
              </w:rPr>
              <w:t>下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40B6648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  <w:r w:rsidRPr="00197CF9">
              <w:rPr>
                <w:rFonts w:ascii="華康仿宋體W4(P)" w:eastAsia="華康仿宋體W4(P)" w:hint="eastAsia"/>
                <w:color w:val="000000"/>
              </w:rPr>
              <w:t>上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045FC0FC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  <w:r w:rsidRPr="00197CF9">
              <w:rPr>
                <w:rFonts w:ascii="華康仿宋體W4(P)" w:eastAsia="華康仿宋體W4(P)" w:hint="eastAsia"/>
                <w:color w:val="000000"/>
              </w:rPr>
              <w:t>下</w:t>
            </w:r>
          </w:p>
        </w:tc>
        <w:tc>
          <w:tcPr>
            <w:tcW w:w="2002" w:type="dxa"/>
            <w:vMerge/>
            <w:tcBorders>
              <w:top w:val="nil"/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14:paraId="687B3B71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</w:tr>
      <w:tr w:rsidR="00E14F7C" w:rsidRPr="00197CF9" w14:paraId="23CB1A53" w14:textId="77777777" w:rsidTr="00F8174B">
        <w:trPr>
          <w:cantSplit/>
          <w:trHeight w:hRule="exact" w:val="454"/>
          <w:jc w:val="center"/>
        </w:trPr>
        <w:tc>
          <w:tcPr>
            <w:tcW w:w="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E69622" w14:textId="77777777" w:rsidR="00E14F7C" w:rsidRPr="00197CF9" w:rsidRDefault="00E14F7C" w:rsidP="00BF4FFD">
            <w:pPr>
              <w:spacing w:line="240" w:lineRule="atLeast"/>
              <w:jc w:val="center"/>
              <w:rPr>
                <w:rFonts w:ascii="華康仿宋體W4(P)" w:eastAsia="華康仿宋體W4(P)"/>
                <w:color w:val="000000"/>
              </w:rPr>
            </w:pPr>
            <w:r w:rsidRPr="00197CF9">
              <w:rPr>
                <w:rFonts w:ascii="華康仿宋體W4(P)" w:eastAsia="華康仿宋體W4(P)" w:hint="eastAsia"/>
                <w:color w:val="000000"/>
              </w:rPr>
              <w:t>必修</w:t>
            </w:r>
          </w:p>
        </w:tc>
        <w:tc>
          <w:tcPr>
            <w:tcW w:w="27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1A7AAF" w14:textId="77777777" w:rsidR="00E14F7C" w:rsidRPr="005F2852" w:rsidRDefault="00E14F7C" w:rsidP="00BF4FFD">
            <w:pPr>
              <w:spacing w:line="240" w:lineRule="atLeast"/>
              <w:rPr>
                <w:rFonts w:ascii="標楷體" w:eastAsia="標楷體" w:hAnsi="標楷體"/>
              </w:rPr>
            </w:pPr>
            <w:r w:rsidRPr="005F2852">
              <w:rPr>
                <w:rFonts w:ascii="標楷體" w:eastAsia="標楷體" w:hAnsi="標楷體" w:hint="eastAsia"/>
              </w:rPr>
              <w:t>碩士論文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E14770" w14:textId="4C5FE8F8" w:rsidR="00E14F7C" w:rsidRPr="00197CF9" w:rsidRDefault="005E7BEB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  <w:r>
              <w:rPr>
                <w:rFonts w:ascii="華康仿宋體W4(P)" w:eastAsia="華康仿宋體W4(P)"/>
                <w:color w:val="000000"/>
              </w:rPr>
              <w:t>6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7E98E9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BCFAFD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F5754E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A2106B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5CC5F7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23808E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0789AB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396D44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21A532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</w:tr>
      <w:tr w:rsidR="00E14F7C" w:rsidRPr="00197CF9" w14:paraId="27C480E0" w14:textId="77777777" w:rsidTr="00F54274">
        <w:trPr>
          <w:cantSplit/>
          <w:trHeight w:hRule="exact" w:val="454"/>
          <w:jc w:val="center"/>
        </w:trPr>
        <w:tc>
          <w:tcPr>
            <w:tcW w:w="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BDAD9B" w14:textId="77777777" w:rsidR="00E14F7C" w:rsidRPr="00197CF9" w:rsidRDefault="00E14F7C" w:rsidP="00BF4FFD">
            <w:pPr>
              <w:spacing w:line="240" w:lineRule="atLeas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27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B9E9C7" w14:textId="77777777" w:rsidR="00E14F7C" w:rsidRPr="005F2852" w:rsidRDefault="00E14F7C" w:rsidP="00BF4FFD">
            <w:pPr>
              <w:spacing w:line="240" w:lineRule="atLeast"/>
              <w:rPr>
                <w:rFonts w:ascii="標楷體" w:eastAsia="標楷體" w:hAnsi="標楷體"/>
              </w:rPr>
            </w:pPr>
            <w:r w:rsidRPr="005F2852">
              <w:rPr>
                <w:rFonts w:ascii="標楷體" w:eastAsia="標楷體" w:hAnsi="標楷體" w:hint="eastAsia"/>
              </w:rPr>
              <w:t>台日多元文化交流總論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4A424D" w14:textId="77777777" w:rsidR="00E14F7C" w:rsidRPr="00197CF9" w:rsidRDefault="0024549B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  <w:r>
              <w:rPr>
                <w:rFonts w:ascii="華康仿宋體W4(P)" w:eastAsia="華康仿宋體W4(P)"/>
                <w:color w:val="000000"/>
              </w:rPr>
              <w:t>2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DE30A1" w14:textId="77777777" w:rsidR="00E14F7C" w:rsidRPr="00197CF9" w:rsidRDefault="0024549B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  <w:r>
              <w:rPr>
                <w:rFonts w:ascii="華康仿宋體W4(P)" w:eastAsia="華康仿宋體W4(P)"/>
                <w:color w:val="000000"/>
              </w:rPr>
              <w:t>2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FC7437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03591F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7EA68C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C809C0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2AC9C5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8B34D4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766D93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5681F6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</w:tr>
      <w:tr w:rsidR="00E14F7C" w:rsidRPr="00197CF9" w14:paraId="59430AC8" w14:textId="77777777" w:rsidTr="00F54274">
        <w:trPr>
          <w:cantSplit/>
          <w:trHeight w:hRule="exact" w:val="454"/>
          <w:jc w:val="center"/>
        </w:trPr>
        <w:tc>
          <w:tcPr>
            <w:tcW w:w="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90E84B" w14:textId="77777777" w:rsidR="00E14F7C" w:rsidRPr="00197CF9" w:rsidRDefault="00E14F7C" w:rsidP="00BF4FFD">
            <w:pPr>
              <w:spacing w:line="240" w:lineRule="atLeas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270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2C53B3" w14:textId="77777777" w:rsidR="00E14F7C" w:rsidRPr="005F2852" w:rsidRDefault="00E14F7C" w:rsidP="00BF4FFD">
            <w:pPr>
              <w:spacing w:line="240" w:lineRule="atLeast"/>
              <w:rPr>
                <w:rFonts w:ascii="標楷體" w:eastAsia="標楷體" w:hAnsi="標楷體"/>
              </w:rPr>
            </w:pPr>
            <w:r w:rsidRPr="005F2852">
              <w:rPr>
                <w:rFonts w:ascii="標楷體" w:eastAsia="標楷體" w:hAnsi="標楷體" w:hint="eastAsia"/>
              </w:rPr>
              <w:t>台日多元文化交流實踐論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93B453" w14:textId="77777777" w:rsidR="00E14F7C" w:rsidRPr="00197CF9" w:rsidRDefault="0024549B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  <w:r>
              <w:rPr>
                <w:rFonts w:ascii="華康仿宋體W4(P)" w:eastAsia="華康仿宋體W4(P)"/>
                <w:color w:val="000000"/>
              </w:rPr>
              <w:t>2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7993C5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26A836" w14:textId="77777777" w:rsidR="00E14F7C" w:rsidRPr="00197CF9" w:rsidRDefault="0024549B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  <w:r>
              <w:rPr>
                <w:rFonts w:ascii="華康仿宋體W4(P)" w:eastAsia="華康仿宋體W4(P)"/>
                <w:color w:val="000000"/>
              </w:rPr>
              <w:t>2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0FF512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39A6C8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C00838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0823B5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4ECF04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689476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143BB3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</w:tr>
      <w:tr w:rsidR="00D331E3" w:rsidRPr="00197CF9" w14:paraId="2BB9E91E" w14:textId="77777777" w:rsidTr="00F8174B">
        <w:trPr>
          <w:cantSplit/>
          <w:trHeight w:hRule="exact" w:val="454"/>
          <w:jc w:val="center"/>
        </w:trPr>
        <w:tc>
          <w:tcPr>
            <w:tcW w:w="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14:paraId="6198F816" w14:textId="77777777" w:rsidR="00D331E3" w:rsidRPr="00197CF9" w:rsidRDefault="00D331E3" w:rsidP="00BF4FFD">
            <w:pPr>
              <w:spacing w:line="240" w:lineRule="auto"/>
              <w:ind w:left="113" w:right="113"/>
              <w:jc w:val="center"/>
              <w:rPr>
                <w:rFonts w:ascii="華康仿宋體W4(P)" w:eastAsia="華康仿宋體W4(P)"/>
                <w:color w:val="000000"/>
                <w:sz w:val="16"/>
                <w:szCs w:val="16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7241E1" w14:textId="26D786FF" w:rsidR="00D331E3" w:rsidRPr="00D331E3" w:rsidRDefault="00D331E3" w:rsidP="00D331E3">
            <w:pPr>
              <w:spacing w:line="240" w:lineRule="atLeast"/>
              <w:rPr>
                <w:rFonts w:ascii="標楷體" w:eastAsia="標楷體" w:hAnsi="標楷體"/>
              </w:rPr>
            </w:pPr>
            <w:r w:rsidRPr="00D331E3">
              <w:rPr>
                <w:rFonts w:ascii="標楷體" w:eastAsia="標楷體" w:hAnsi="標楷體" w:hint="eastAsia"/>
              </w:rPr>
              <w:t>研究方法論</w:t>
            </w:r>
            <w:r>
              <w:rPr>
                <w:rFonts w:ascii="標楷體" w:eastAsia="標楷體" w:hAnsi="標楷體" w:hint="eastAsia"/>
              </w:rPr>
              <w:t>(一)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561F11" w14:textId="4A055F50" w:rsidR="00D331E3" w:rsidRPr="00197CF9" w:rsidRDefault="00D331E3" w:rsidP="00BF4FFD">
            <w:pPr>
              <w:jc w:val="center"/>
              <w:rPr>
                <w:rFonts w:ascii="華康仿宋體W4(P)" w:eastAsia="華康仿宋體W4(P)"/>
                <w:color w:val="000000"/>
              </w:rPr>
            </w:pPr>
            <w:r>
              <w:rPr>
                <w:rFonts w:ascii="華康仿宋體W4(P)" w:eastAsia="華康仿宋體W4(P)" w:hint="eastAsia"/>
                <w:color w:val="000000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F2B034" w14:textId="184B507E" w:rsidR="00D331E3" w:rsidRPr="00197CF9" w:rsidRDefault="00D331E3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  <w:r>
              <w:rPr>
                <w:rFonts w:ascii="華康仿宋體W4(P)" w:eastAsia="華康仿宋體W4(P)" w:hint="eastAsia"/>
                <w:color w:val="000000"/>
              </w:rPr>
              <w:t>2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5EC3CA" w14:textId="77777777" w:rsidR="00D331E3" w:rsidRPr="00197CF9" w:rsidRDefault="00D331E3" w:rsidP="00BF4FFD">
            <w:pPr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89CA76" w14:textId="77777777" w:rsidR="00D331E3" w:rsidRPr="00197CF9" w:rsidRDefault="00D331E3" w:rsidP="00BF4FFD">
            <w:pPr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2905E7" w14:textId="77777777" w:rsidR="00D331E3" w:rsidRPr="00197CF9" w:rsidRDefault="00D331E3" w:rsidP="00BF4FFD">
            <w:pPr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D464A1" w14:textId="77777777" w:rsidR="00D331E3" w:rsidRPr="00197CF9" w:rsidRDefault="00D331E3" w:rsidP="00BF4FFD">
            <w:pPr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255C1E" w14:textId="77777777" w:rsidR="00D331E3" w:rsidRPr="00197CF9" w:rsidRDefault="00D331E3" w:rsidP="00BF4FFD">
            <w:pPr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4BA677" w14:textId="77777777" w:rsidR="00D331E3" w:rsidRPr="00197CF9" w:rsidRDefault="00D331E3" w:rsidP="00BF4FFD">
            <w:pPr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3E0C95" w14:textId="77777777" w:rsidR="00D331E3" w:rsidRPr="00197CF9" w:rsidRDefault="00D331E3" w:rsidP="00BF4FFD">
            <w:pPr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757297" w14:textId="77777777" w:rsidR="00D331E3" w:rsidRPr="00197CF9" w:rsidRDefault="00D331E3" w:rsidP="00BF4FFD">
            <w:pPr>
              <w:jc w:val="center"/>
              <w:rPr>
                <w:rFonts w:ascii="華康仿宋體W4(P)" w:eastAsia="華康仿宋體W4(P)"/>
                <w:color w:val="000000"/>
              </w:rPr>
            </w:pPr>
          </w:p>
        </w:tc>
      </w:tr>
      <w:tr w:rsidR="00D331E3" w:rsidRPr="00197CF9" w14:paraId="00ACBA78" w14:textId="77777777" w:rsidTr="00F8174B">
        <w:trPr>
          <w:cantSplit/>
          <w:trHeight w:hRule="exact" w:val="454"/>
          <w:jc w:val="center"/>
        </w:trPr>
        <w:tc>
          <w:tcPr>
            <w:tcW w:w="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14:paraId="1630EAB5" w14:textId="77777777" w:rsidR="00D331E3" w:rsidRPr="00197CF9" w:rsidRDefault="00D331E3" w:rsidP="00BF4FFD">
            <w:pPr>
              <w:spacing w:line="240" w:lineRule="auto"/>
              <w:ind w:left="113" w:right="113"/>
              <w:jc w:val="center"/>
              <w:rPr>
                <w:rFonts w:ascii="華康仿宋體W4(P)" w:eastAsia="華康仿宋體W4(P)"/>
                <w:color w:val="000000"/>
                <w:sz w:val="16"/>
                <w:szCs w:val="16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A8EE2E" w14:textId="5F3331AB" w:rsidR="00D331E3" w:rsidRPr="00197CF9" w:rsidRDefault="00D331E3" w:rsidP="00BF4FFD">
            <w:pPr>
              <w:rPr>
                <w:rFonts w:ascii="華康仿宋體W4(P)" w:eastAsia="華康仿宋體W4(P)"/>
                <w:color w:val="000000"/>
                <w:sz w:val="18"/>
                <w:szCs w:val="18"/>
              </w:rPr>
            </w:pPr>
            <w:r w:rsidRPr="00D331E3">
              <w:rPr>
                <w:rFonts w:ascii="標楷體" w:eastAsia="標楷體" w:hAnsi="標楷體" w:hint="eastAsia"/>
              </w:rPr>
              <w:t>研究方法論</w:t>
            </w:r>
            <w:r>
              <w:rPr>
                <w:rFonts w:ascii="標楷體" w:eastAsia="標楷體" w:hAnsi="標楷體" w:hint="eastAsia"/>
              </w:rPr>
              <w:t>(二)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C63F0B" w14:textId="4B265302" w:rsidR="00D331E3" w:rsidRPr="00197CF9" w:rsidRDefault="00D331E3" w:rsidP="00BF4FFD">
            <w:pPr>
              <w:jc w:val="center"/>
              <w:rPr>
                <w:rFonts w:ascii="華康仿宋體W4(P)" w:eastAsia="華康仿宋體W4(P)"/>
                <w:color w:val="000000"/>
              </w:rPr>
            </w:pPr>
            <w:r>
              <w:rPr>
                <w:rFonts w:ascii="華康仿宋體W4(P)" w:eastAsia="華康仿宋體W4(P)" w:hint="eastAsia"/>
                <w:color w:val="000000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6D44DD" w14:textId="77777777" w:rsidR="00D331E3" w:rsidRPr="00197CF9" w:rsidRDefault="00D331E3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F7B125" w14:textId="1C5BA04E" w:rsidR="00D331E3" w:rsidRPr="00197CF9" w:rsidRDefault="00D331E3" w:rsidP="00BF4FFD">
            <w:pPr>
              <w:jc w:val="center"/>
              <w:rPr>
                <w:rFonts w:ascii="華康仿宋體W4(P)" w:eastAsia="華康仿宋體W4(P)"/>
                <w:color w:val="000000"/>
              </w:rPr>
            </w:pPr>
            <w:r>
              <w:rPr>
                <w:rFonts w:ascii="華康仿宋體W4(P)" w:eastAsia="華康仿宋體W4(P)" w:hint="eastAsia"/>
                <w:color w:val="000000"/>
              </w:rPr>
              <w:t>2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53B0A1" w14:textId="77777777" w:rsidR="00D331E3" w:rsidRPr="00197CF9" w:rsidRDefault="00D331E3" w:rsidP="00BF4FFD">
            <w:pPr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AC08AC" w14:textId="77777777" w:rsidR="00D331E3" w:rsidRPr="00197CF9" w:rsidRDefault="00D331E3" w:rsidP="00BF4FFD">
            <w:pPr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D595CF" w14:textId="77777777" w:rsidR="00D331E3" w:rsidRPr="00197CF9" w:rsidRDefault="00D331E3" w:rsidP="00BF4FFD">
            <w:pPr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E1129E" w14:textId="77777777" w:rsidR="00D331E3" w:rsidRPr="00197CF9" w:rsidRDefault="00D331E3" w:rsidP="00BF4FFD">
            <w:pPr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94314E" w14:textId="77777777" w:rsidR="00D331E3" w:rsidRPr="00197CF9" w:rsidRDefault="00D331E3" w:rsidP="00BF4FFD">
            <w:pPr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346B8F" w14:textId="77777777" w:rsidR="00D331E3" w:rsidRPr="00197CF9" w:rsidRDefault="00D331E3" w:rsidP="00BF4FFD">
            <w:pPr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0F07D7" w14:textId="77777777" w:rsidR="00D331E3" w:rsidRPr="00197CF9" w:rsidRDefault="00D331E3" w:rsidP="00BF4FFD">
            <w:pPr>
              <w:jc w:val="center"/>
              <w:rPr>
                <w:rFonts w:ascii="華康仿宋體W4(P)" w:eastAsia="華康仿宋體W4(P)"/>
                <w:color w:val="000000"/>
              </w:rPr>
            </w:pPr>
          </w:p>
        </w:tc>
      </w:tr>
      <w:tr w:rsidR="00E14F7C" w:rsidRPr="00197CF9" w14:paraId="2911792B" w14:textId="77777777" w:rsidTr="00F8174B">
        <w:trPr>
          <w:cantSplit/>
          <w:trHeight w:hRule="exact" w:val="454"/>
          <w:jc w:val="center"/>
        </w:trPr>
        <w:tc>
          <w:tcPr>
            <w:tcW w:w="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14:paraId="701AC6AC" w14:textId="77777777" w:rsidR="00E14F7C" w:rsidRPr="00197CF9" w:rsidRDefault="00E14F7C" w:rsidP="00BF4FFD">
            <w:pPr>
              <w:spacing w:line="240" w:lineRule="auto"/>
              <w:ind w:left="113" w:right="113"/>
              <w:jc w:val="center"/>
              <w:rPr>
                <w:rFonts w:ascii="華康仿宋體W4(P)" w:eastAsia="華康仿宋體W4(P)"/>
                <w:color w:val="000000"/>
                <w:sz w:val="16"/>
                <w:szCs w:val="16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449EA8" w14:textId="77777777" w:rsidR="00E14F7C" w:rsidRPr="00197CF9" w:rsidRDefault="00E14F7C" w:rsidP="00BF4FFD">
            <w:pPr>
              <w:rPr>
                <w:rFonts w:ascii="華康仿宋體W4(P)" w:eastAsia="華康仿宋體W4(P)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877BB5" w14:textId="77777777" w:rsidR="00E14F7C" w:rsidRPr="00197CF9" w:rsidRDefault="00E14F7C" w:rsidP="00BF4FFD">
            <w:pPr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A19F14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609150" w14:textId="77777777" w:rsidR="00E14F7C" w:rsidRPr="00197CF9" w:rsidRDefault="00E14F7C" w:rsidP="00BF4FFD">
            <w:pPr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B39C1A" w14:textId="77777777" w:rsidR="00E14F7C" w:rsidRPr="00197CF9" w:rsidRDefault="00E14F7C" w:rsidP="00BF4FFD">
            <w:pPr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787CD2" w14:textId="77777777" w:rsidR="00E14F7C" w:rsidRPr="00197CF9" w:rsidRDefault="00E14F7C" w:rsidP="00BF4FFD">
            <w:pPr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594301" w14:textId="77777777" w:rsidR="00E14F7C" w:rsidRPr="00197CF9" w:rsidRDefault="00E14F7C" w:rsidP="00BF4FFD">
            <w:pPr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6C587A" w14:textId="77777777" w:rsidR="00E14F7C" w:rsidRPr="00197CF9" w:rsidRDefault="00E14F7C" w:rsidP="00BF4FFD">
            <w:pPr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8B155C" w14:textId="77777777" w:rsidR="00E14F7C" w:rsidRPr="00197CF9" w:rsidRDefault="00E14F7C" w:rsidP="00BF4FFD">
            <w:pPr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BF70D9" w14:textId="77777777" w:rsidR="00E14F7C" w:rsidRPr="00197CF9" w:rsidRDefault="00E14F7C" w:rsidP="00BF4FFD">
            <w:pPr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58E336" w14:textId="77777777" w:rsidR="00E14F7C" w:rsidRPr="00197CF9" w:rsidRDefault="00E14F7C" w:rsidP="00BF4FFD">
            <w:pPr>
              <w:jc w:val="center"/>
              <w:rPr>
                <w:rFonts w:ascii="華康仿宋體W4(P)" w:eastAsia="華康仿宋體W4(P)"/>
                <w:color w:val="000000"/>
              </w:rPr>
            </w:pPr>
          </w:p>
        </w:tc>
      </w:tr>
      <w:tr w:rsidR="00E14F7C" w:rsidRPr="00197CF9" w14:paraId="5DC093DF" w14:textId="77777777" w:rsidTr="00F8174B">
        <w:trPr>
          <w:cantSplit/>
          <w:trHeight w:hRule="exact" w:val="454"/>
          <w:jc w:val="center"/>
        </w:trPr>
        <w:tc>
          <w:tcPr>
            <w:tcW w:w="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62257D" w14:textId="77777777" w:rsidR="00E14F7C" w:rsidRPr="00197CF9" w:rsidRDefault="00E14F7C" w:rsidP="00BF4FFD">
            <w:pPr>
              <w:spacing w:line="240" w:lineRule="atLeas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2704" w:type="dxa"/>
            <w:tcBorders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44EF19" w14:textId="77777777" w:rsidR="00E14F7C" w:rsidRPr="00197CF9" w:rsidRDefault="00E14F7C" w:rsidP="00BF4FFD">
            <w:pPr>
              <w:rPr>
                <w:rFonts w:ascii="華康仿宋體W4(P)" w:eastAsia="華康仿宋體W4(P)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955EE3" w14:textId="77777777" w:rsidR="00E14F7C" w:rsidRPr="00197CF9" w:rsidRDefault="00E14F7C" w:rsidP="00BF4FFD">
            <w:pPr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65E4E9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0B8C31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0E33EE" w14:textId="77777777" w:rsidR="00E14F7C" w:rsidRPr="00197CF9" w:rsidRDefault="00E14F7C" w:rsidP="00BF4FFD">
            <w:pPr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EAFC50" w14:textId="77777777" w:rsidR="00E14F7C" w:rsidRPr="00197CF9" w:rsidRDefault="00E14F7C" w:rsidP="00BF4FFD">
            <w:pPr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DE7483" w14:textId="77777777" w:rsidR="00E14F7C" w:rsidRPr="00197CF9" w:rsidRDefault="00E14F7C" w:rsidP="00BF4FFD">
            <w:pPr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288B33" w14:textId="77777777" w:rsidR="00E14F7C" w:rsidRPr="00197CF9" w:rsidRDefault="00E14F7C" w:rsidP="00BF4FFD">
            <w:pPr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70F38D" w14:textId="77777777" w:rsidR="00E14F7C" w:rsidRPr="00197CF9" w:rsidRDefault="00E14F7C" w:rsidP="00BF4FFD">
            <w:pPr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3C41C4" w14:textId="77777777" w:rsidR="00E14F7C" w:rsidRPr="00197CF9" w:rsidRDefault="00E14F7C" w:rsidP="00BF4FFD">
            <w:pPr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B3B200" w14:textId="77777777" w:rsidR="00E14F7C" w:rsidRPr="00197CF9" w:rsidRDefault="00E14F7C" w:rsidP="00BF4FFD">
            <w:pPr>
              <w:jc w:val="center"/>
              <w:rPr>
                <w:rFonts w:ascii="華康仿宋體W4(P)" w:eastAsia="華康仿宋體W4(P)"/>
                <w:color w:val="000000"/>
              </w:rPr>
            </w:pPr>
          </w:p>
        </w:tc>
      </w:tr>
      <w:tr w:rsidR="00E14F7C" w:rsidRPr="00197CF9" w14:paraId="2ED8CEB7" w14:textId="77777777" w:rsidTr="00F8174B">
        <w:trPr>
          <w:cantSplit/>
          <w:trHeight w:hRule="exact" w:val="454"/>
          <w:jc w:val="center"/>
        </w:trPr>
        <w:tc>
          <w:tcPr>
            <w:tcW w:w="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F5C51A" w14:textId="77777777" w:rsidR="00E14F7C" w:rsidRPr="00197CF9" w:rsidRDefault="00E14F7C" w:rsidP="00BF4FFD">
            <w:pPr>
              <w:spacing w:line="240" w:lineRule="atLeas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975049" w14:textId="77777777" w:rsidR="00E14F7C" w:rsidRPr="00197CF9" w:rsidRDefault="00E14F7C" w:rsidP="00BF4FFD">
            <w:pPr>
              <w:spacing w:line="320" w:lineRule="exact"/>
              <w:rPr>
                <w:rFonts w:ascii="華康仿宋體W4(P)" w:eastAsia="華康仿宋體W4(P)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EFD232" w14:textId="77777777" w:rsidR="00E14F7C" w:rsidRPr="00197CF9" w:rsidRDefault="00E14F7C" w:rsidP="00BF4FFD">
            <w:pPr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5F7B31" w14:textId="77777777" w:rsidR="00E14F7C" w:rsidRPr="00197CF9" w:rsidRDefault="00E14F7C" w:rsidP="00BF4FFD">
            <w:pPr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05D507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CA394B" w14:textId="77777777" w:rsidR="00E14F7C" w:rsidRPr="00197CF9" w:rsidRDefault="00E14F7C" w:rsidP="00BF4FFD">
            <w:pPr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04E497" w14:textId="77777777" w:rsidR="00E14F7C" w:rsidRPr="00197CF9" w:rsidRDefault="00E14F7C" w:rsidP="00BF4FFD">
            <w:pPr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C22F87" w14:textId="77777777" w:rsidR="00E14F7C" w:rsidRPr="00197CF9" w:rsidRDefault="00E14F7C" w:rsidP="00BF4FFD">
            <w:pPr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A60A23" w14:textId="77777777" w:rsidR="00E14F7C" w:rsidRPr="00197CF9" w:rsidRDefault="00E14F7C" w:rsidP="00BF4FFD">
            <w:pPr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DFAE1E" w14:textId="77777777" w:rsidR="00E14F7C" w:rsidRPr="00197CF9" w:rsidRDefault="00E14F7C" w:rsidP="00BF4FFD">
            <w:pPr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2780BA" w14:textId="77777777" w:rsidR="00E14F7C" w:rsidRPr="00197CF9" w:rsidRDefault="00E14F7C" w:rsidP="00BF4FFD">
            <w:pPr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823284" w14:textId="77777777" w:rsidR="00E14F7C" w:rsidRPr="00197CF9" w:rsidRDefault="00E14F7C" w:rsidP="00BF4FFD">
            <w:pPr>
              <w:jc w:val="center"/>
              <w:rPr>
                <w:rFonts w:ascii="華康仿宋體W4(P)" w:eastAsia="華康仿宋體W4(P)"/>
                <w:color w:val="000000"/>
              </w:rPr>
            </w:pPr>
          </w:p>
        </w:tc>
      </w:tr>
      <w:tr w:rsidR="00E14F7C" w:rsidRPr="00197CF9" w14:paraId="24A3B7D9" w14:textId="77777777" w:rsidTr="00F8174B">
        <w:trPr>
          <w:cantSplit/>
          <w:trHeight w:hRule="exact" w:val="454"/>
          <w:jc w:val="center"/>
        </w:trPr>
        <w:tc>
          <w:tcPr>
            <w:tcW w:w="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7F1760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B08FFE" w14:textId="77777777" w:rsidR="00E14F7C" w:rsidRPr="00197CF9" w:rsidRDefault="00E14F7C" w:rsidP="00BF4FFD">
            <w:pPr>
              <w:spacing w:line="320" w:lineRule="exact"/>
              <w:rPr>
                <w:rFonts w:ascii="華康仿宋體W4(P)" w:eastAsia="華康仿宋體W4(P)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91067A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B22BE6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4AC52A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7A8EFD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CC4941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232CDC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7CE3A5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35DDD2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8BB9EC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687D82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</w:tr>
      <w:tr w:rsidR="00E14F7C" w:rsidRPr="00197CF9" w14:paraId="76A87DA5" w14:textId="77777777" w:rsidTr="00F8174B">
        <w:trPr>
          <w:cantSplit/>
          <w:trHeight w:hRule="exact" w:val="454"/>
          <w:jc w:val="center"/>
        </w:trPr>
        <w:tc>
          <w:tcPr>
            <w:tcW w:w="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D0CE95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92004B" w14:textId="77777777" w:rsidR="00E14F7C" w:rsidRPr="00197CF9" w:rsidRDefault="00E14F7C" w:rsidP="00BF4FFD">
            <w:pPr>
              <w:spacing w:line="320" w:lineRule="exact"/>
              <w:rPr>
                <w:rFonts w:ascii="華康仿宋體W4(P)" w:eastAsia="華康仿宋體W4(P)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22391A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F57DF4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EDB583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591B16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70F32F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2E23E5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23EF85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A8874D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5B617A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B74A41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</w:tr>
      <w:tr w:rsidR="00E14F7C" w:rsidRPr="00197CF9" w14:paraId="17893A11" w14:textId="77777777" w:rsidTr="00F8174B">
        <w:trPr>
          <w:cantSplit/>
          <w:trHeight w:hRule="exact" w:val="454"/>
          <w:jc w:val="center"/>
        </w:trPr>
        <w:tc>
          <w:tcPr>
            <w:tcW w:w="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E92192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270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B9B6FA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AD85F7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912D8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54D890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04DBF7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7496D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8CB5D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E96C9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B7B5B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181FD5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8A1D0C" w14:textId="77777777" w:rsidR="00E14F7C" w:rsidRPr="00197CF9" w:rsidRDefault="00E14F7C" w:rsidP="00BF4FFD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</w:tr>
      <w:tr w:rsidR="00092C27" w:rsidRPr="00197CF9" w14:paraId="33E046DF" w14:textId="77777777" w:rsidTr="00F54274">
        <w:trPr>
          <w:cantSplit/>
          <w:trHeight w:hRule="exact" w:val="454"/>
          <w:jc w:val="center"/>
        </w:trPr>
        <w:tc>
          <w:tcPr>
            <w:tcW w:w="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855673" w14:textId="77777777" w:rsidR="00092C27" w:rsidRPr="00197CF9" w:rsidRDefault="00092C27" w:rsidP="00092C27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nil"/>
              <w:right w:val="single" w:sz="6" w:space="0" w:color="auto"/>
            </w:tcBorders>
            <w:shd w:val="clear" w:color="auto" w:fill="auto"/>
            <w:vAlign w:val="center"/>
          </w:tcPr>
          <w:p w14:paraId="44523D10" w14:textId="77777777" w:rsidR="00092C27" w:rsidRPr="00197CF9" w:rsidRDefault="00092C27" w:rsidP="00092C27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FD6D00" w14:textId="77777777" w:rsidR="00092C27" w:rsidRPr="00197CF9" w:rsidRDefault="00092C27" w:rsidP="00092C27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B58D8" w14:textId="77777777" w:rsidR="00092C27" w:rsidRPr="00197CF9" w:rsidRDefault="00092C27" w:rsidP="00092C27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C00A7" w14:textId="77777777" w:rsidR="00092C27" w:rsidRPr="00197CF9" w:rsidRDefault="00092C27" w:rsidP="00092C27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1EA9F" w14:textId="77777777" w:rsidR="00092C27" w:rsidRPr="00197CF9" w:rsidRDefault="00092C27" w:rsidP="00092C27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2BB96" w14:textId="77777777" w:rsidR="00092C27" w:rsidRPr="00197CF9" w:rsidRDefault="00092C27" w:rsidP="00092C27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363EC" w14:textId="77777777" w:rsidR="00092C27" w:rsidRPr="00197CF9" w:rsidRDefault="00092C27" w:rsidP="00092C27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D4D4C" w14:textId="77777777" w:rsidR="00092C27" w:rsidRPr="00197CF9" w:rsidRDefault="00092C27" w:rsidP="00092C27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B1A0C" w14:textId="77777777" w:rsidR="00092C27" w:rsidRPr="00197CF9" w:rsidRDefault="00092C27" w:rsidP="00092C27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33C77" w14:textId="77777777" w:rsidR="00092C27" w:rsidRPr="00197CF9" w:rsidRDefault="00092C27" w:rsidP="00092C27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036FAF" w14:textId="77777777" w:rsidR="00092C27" w:rsidRPr="00197CF9" w:rsidRDefault="00092C27" w:rsidP="00092C27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</w:tr>
      <w:tr w:rsidR="00092C27" w:rsidRPr="00197CF9" w14:paraId="5AEB8DD0" w14:textId="77777777" w:rsidTr="001521E8">
        <w:trPr>
          <w:cantSplit/>
          <w:trHeight w:hRule="exact" w:val="454"/>
          <w:jc w:val="center"/>
        </w:trPr>
        <w:tc>
          <w:tcPr>
            <w:tcW w:w="356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0B98A0" w14:textId="77777777" w:rsidR="00092C27" w:rsidRPr="00197CF9" w:rsidRDefault="00092C27" w:rsidP="00092C27">
            <w:pPr>
              <w:pBdr>
                <w:left w:val="single" w:sz="6" w:space="1" w:color="auto"/>
              </w:pBd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  <w:r w:rsidRPr="00197CF9">
              <w:rPr>
                <w:rFonts w:ascii="華康仿宋體W4(P)" w:eastAsia="華康仿宋體W4(P)" w:hint="eastAsia"/>
                <w:color w:val="000000"/>
              </w:rPr>
              <w:t>必　修　學　分　數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EB1421" w14:textId="47E9CFE8" w:rsidR="00092C27" w:rsidRPr="00197CF9" w:rsidRDefault="00A01E33" w:rsidP="000C26EB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  <w:r>
              <w:rPr>
                <w:rFonts w:ascii="華康仿宋體W4(P)" w:eastAsia="華康仿宋體W4(P)"/>
                <w:color w:val="000000"/>
              </w:rPr>
              <w:t>1</w:t>
            </w:r>
            <w:r w:rsidR="005E7BEB">
              <w:rPr>
                <w:rFonts w:ascii="華康仿宋體W4(P)" w:eastAsia="華康仿宋體W4(P)"/>
                <w:color w:val="000000"/>
              </w:rPr>
              <w:t>4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0264F" w14:textId="77777777" w:rsidR="00092C27" w:rsidRPr="00197CF9" w:rsidRDefault="00092C27" w:rsidP="00092C27">
            <w:pPr>
              <w:pBdr>
                <w:left w:val="single" w:sz="6" w:space="1" w:color="auto"/>
              </w:pBd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A62E4" w14:textId="77777777" w:rsidR="00092C27" w:rsidRPr="00197CF9" w:rsidRDefault="00092C27" w:rsidP="00092C27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09587" w14:textId="77777777" w:rsidR="00092C27" w:rsidRPr="00197CF9" w:rsidRDefault="00092C27" w:rsidP="00092C27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52792" w14:textId="77777777" w:rsidR="00092C27" w:rsidRPr="00197CF9" w:rsidRDefault="00092C27" w:rsidP="00092C27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BE97A" w14:textId="77777777" w:rsidR="00092C27" w:rsidRPr="00197CF9" w:rsidRDefault="00092C27" w:rsidP="00092C27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8B434" w14:textId="77777777" w:rsidR="00092C27" w:rsidRPr="00197CF9" w:rsidRDefault="00092C27" w:rsidP="00092C27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6024A" w14:textId="77777777" w:rsidR="00092C27" w:rsidRPr="00197CF9" w:rsidRDefault="00092C27" w:rsidP="00092C27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28ABA" w14:textId="77777777" w:rsidR="00092C27" w:rsidRPr="00197CF9" w:rsidRDefault="00092C27" w:rsidP="00092C27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  <w:tc>
          <w:tcPr>
            <w:tcW w:w="2002" w:type="dxa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70E41A" w14:textId="77777777" w:rsidR="00092C27" w:rsidRPr="00197CF9" w:rsidRDefault="00092C27" w:rsidP="00092C27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</w:tr>
      <w:tr w:rsidR="00092C27" w:rsidRPr="00197CF9" w14:paraId="0FF40B6D" w14:textId="77777777" w:rsidTr="001521E8">
        <w:trPr>
          <w:cantSplit/>
          <w:trHeight w:hRule="exact" w:val="454"/>
          <w:jc w:val="center"/>
        </w:trPr>
        <w:tc>
          <w:tcPr>
            <w:tcW w:w="356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AC52A3" w14:textId="77777777" w:rsidR="00092C27" w:rsidRPr="00197CF9" w:rsidRDefault="00092C27" w:rsidP="00092C27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  <w:r w:rsidRPr="00197CF9">
              <w:rPr>
                <w:rFonts w:ascii="華康仿宋體W4(P)" w:eastAsia="華康仿宋體W4(P)" w:hint="eastAsia"/>
                <w:color w:val="000000"/>
              </w:rPr>
              <w:t>選　修　學　分　數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14:paraId="02EAE42D" w14:textId="77777777" w:rsidR="00092C27" w:rsidRPr="00197CF9" w:rsidRDefault="000C26EB" w:rsidP="001521E8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  <w:r>
              <w:rPr>
                <w:rFonts w:ascii="華康仿宋體W4(P)" w:eastAsia="華康仿宋體W4(P)"/>
                <w:color w:val="000000"/>
              </w:rPr>
              <w:t>1</w:t>
            </w:r>
            <w:r w:rsidR="001521E8">
              <w:rPr>
                <w:rFonts w:ascii="華康仿宋體W4(P)" w:eastAsia="華康仿宋體W4(P)"/>
                <w:color w:val="000000"/>
              </w:rPr>
              <w:t>6</w:t>
            </w:r>
          </w:p>
        </w:tc>
        <w:tc>
          <w:tcPr>
            <w:tcW w:w="5641" w:type="dxa"/>
            <w:gridSpan w:val="9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AC825D" w14:textId="482E5DE4" w:rsidR="009F0F9A" w:rsidRDefault="009F0F9A" w:rsidP="009F0F9A">
            <w:pPr>
              <w:spacing w:line="320" w:lineRule="exact"/>
              <w:jc w:val="left"/>
              <w:rPr>
                <w:rFonts w:ascii="華康仿宋體W4(P)" w:eastAsia="華康仿宋體W4(P)"/>
                <w:color w:val="000000"/>
                <w:w w:val="90"/>
                <w:sz w:val="20"/>
                <w:szCs w:val="20"/>
              </w:rPr>
            </w:pPr>
            <w:r w:rsidRPr="009F0F9A">
              <w:rPr>
                <w:rFonts w:ascii="華康仿宋體W4(P)" w:eastAsia="華康仿宋體W4(P)" w:hint="eastAsia"/>
                <w:color w:val="000000"/>
                <w:w w:val="90"/>
                <w:sz w:val="20"/>
                <w:szCs w:val="20"/>
              </w:rPr>
              <w:t>※自107學年度（含）起入學之碩、博士班學生(含在職專班)，均需於</w:t>
            </w:r>
          </w:p>
          <w:p w14:paraId="0911EE6A" w14:textId="77777777" w:rsidR="00092C27" w:rsidRPr="009F0F9A" w:rsidRDefault="009F0F9A" w:rsidP="009F0F9A">
            <w:pPr>
              <w:spacing w:line="320" w:lineRule="exact"/>
              <w:jc w:val="left"/>
              <w:rPr>
                <w:rFonts w:ascii="華康仿宋體W4(P)" w:eastAsia="華康仿宋體W4(P)"/>
                <w:color w:val="000000"/>
                <w:w w:val="90"/>
              </w:rPr>
            </w:pPr>
            <w:r>
              <w:rPr>
                <w:rFonts w:ascii="華康仿宋體W4(P)" w:eastAsia="華康仿宋體W4(P)" w:hint="eastAsia"/>
                <w:color w:val="000000"/>
                <w:w w:val="90"/>
                <w:sz w:val="20"/>
                <w:szCs w:val="20"/>
              </w:rPr>
              <w:t xml:space="preserve">  </w:t>
            </w:r>
            <w:r w:rsidRPr="009F0F9A">
              <w:rPr>
                <w:rFonts w:ascii="華康仿宋體W4(P)" w:eastAsia="華康仿宋體W4(P)" w:hint="eastAsia"/>
                <w:color w:val="000000"/>
                <w:w w:val="90"/>
                <w:sz w:val="20"/>
                <w:szCs w:val="20"/>
              </w:rPr>
              <w:t>入學後修習學術倫理教育課程；通過者，始得申請學位考試。</w:t>
            </w:r>
          </w:p>
        </w:tc>
      </w:tr>
      <w:tr w:rsidR="00092C27" w:rsidRPr="00197CF9" w14:paraId="432E2C2A" w14:textId="77777777" w:rsidTr="00F54274">
        <w:trPr>
          <w:cantSplit/>
          <w:trHeight w:hRule="exact" w:val="677"/>
          <w:jc w:val="center"/>
        </w:trPr>
        <w:tc>
          <w:tcPr>
            <w:tcW w:w="356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670531" w14:textId="77777777" w:rsidR="00092C27" w:rsidRPr="00197CF9" w:rsidRDefault="00092C27" w:rsidP="00092C27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  <w:r w:rsidRPr="00197CF9">
              <w:rPr>
                <w:rFonts w:ascii="華康仿宋體W4(P)" w:eastAsia="華康仿宋體W4(P)" w:hint="eastAsia"/>
                <w:color w:val="000000"/>
              </w:rPr>
              <w:t>畢　業　學　分　數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2B3EE78E" w14:textId="0130508C" w:rsidR="00092C27" w:rsidRPr="00197CF9" w:rsidRDefault="005E7BEB" w:rsidP="00092C27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  <w:r>
              <w:rPr>
                <w:rFonts w:ascii="華康仿宋體W4(P)" w:eastAsia="華康仿宋體W4(P)"/>
                <w:color w:val="000000"/>
              </w:rPr>
              <w:t>30</w:t>
            </w:r>
          </w:p>
        </w:tc>
        <w:tc>
          <w:tcPr>
            <w:tcW w:w="5641" w:type="dxa"/>
            <w:gridSpan w:val="9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45FE01" w14:textId="77777777" w:rsidR="00092C27" w:rsidRPr="00197CF9" w:rsidRDefault="00092C27" w:rsidP="00092C27">
            <w:pPr>
              <w:spacing w:line="320" w:lineRule="exact"/>
              <w:jc w:val="center"/>
              <w:rPr>
                <w:rFonts w:ascii="華康仿宋體W4(P)" w:eastAsia="華康仿宋體W4(P)"/>
                <w:color w:val="000000"/>
              </w:rPr>
            </w:pPr>
          </w:p>
        </w:tc>
      </w:tr>
    </w:tbl>
    <w:p w14:paraId="5D612780" w14:textId="77777777" w:rsidR="00E14F7C" w:rsidRDefault="00E14F7C"/>
    <w:sectPr w:rsidR="00E14F7C" w:rsidSect="00EE2B63">
      <w:pgSz w:w="11906" w:h="16838" w:code="9"/>
      <w:pgMar w:top="1440" w:right="1797" w:bottom="567" w:left="1797" w:header="1134" w:footer="284" w:gutter="0"/>
      <w:pgNumType w:start="2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97485" w14:textId="77777777" w:rsidR="00BB7F64" w:rsidRDefault="00BB7F64" w:rsidP="00F62FDB">
      <w:pPr>
        <w:spacing w:line="240" w:lineRule="auto"/>
      </w:pPr>
      <w:r>
        <w:separator/>
      </w:r>
    </w:p>
  </w:endnote>
  <w:endnote w:type="continuationSeparator" w:id="0">
    <w:p w14:paraId="66AD0DA4" w14:textId="77777777" w:rsidR="00BB7F64" w:rsidRDefault="00BB7F64" w:rsidP="00F62F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仿宋體W4(P)">
    <w:altName w:val="新細明體"/>
    <w:charset w:val="88"/>
    <w:family w:val="roman"/>
    <w:pitch w:val="variable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CA832" w14:textId="77777777" w:rsidR="00BB7F64" w:rsidRDefault="00BB7F64" w:rsidP="00F62FDB">
      <w:pPr>
        <w:spacing w:line="240" w:lineRule="auto"/>
      </w:pPr>
      <w:r>
        <w:rPr>
          <w:rFonts w:hint="eastAsia"/>
        </w:rPr>
        <w:separator/>
      </w:r>
    </w:p>
  </w:footnote>
  <w:footnote w:type="continuationSeparator" w:id="0">
    <w:p w14:paraId="220D166A" w14:textId="77777777" w:rsidR="00BB7F64" w:rsidRDefault="00BB7F64" w:rsidP="00F62FD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DAE"/>
    <w:rsid w:val="00016B4E"/>
    <w:rsid w:val="00056A5B"/>
    <w:rsid w:val="00080B99"/>
    <w:rsid w:val="00092C27"/>
    <w:rsid w:val="000940D1"/>
    <w:rsid w:val="00094A50"/>
    <w:rsid w:val="000B2EF4"/>
    <w:rsid w:val="000C26EB"/>
    <w:rsid w:val="000F14B7"/>
    <w:rsid w:val="001521E8"/>
    <w:rsid w:val="001719A3"/>
    <w:rsid w:val="00180AFC"/>
    <w:rsid w:val="00181629"/>
    <w:rsid w:val="001D6146"/>
    <w:rsid w:val="00235CE0"/>
    <w:rsid w:val="00244E8F"/>
    <w:rsid w:val="0024549B"/>
    <w:rsid w:val="002508CF"/>
    <w:rsid w:val="00293776"/>
    <w:rsid w:val="002A3A96"/>
    <w:rsid w:val="002A6EB3"/>
    <w:rsid w:val="002B41EE"/>
    <w:rsid w:val="002D2CC9"/>
    <w:rsid w:val="0031357B"/>
    <w:rsid w:val="00313B02"/>
    <w:rsid w:val="00317CDB"/>
    <w:rsid w:val="00334671"/>
    <w:rsid w:val="0034504C"/>
    <w:rsid w:val="00346077"/>
    <w:rsid w:val="00362C0F"/>
    <w:rsid w:val="00391821"/>
    <w:rsid w:val="003B015E"/>
    <w:rsid w:val="003F6ED3"/>
    <w:rsid w:val="003F7E54"/>
    <w:rsid w:val="004645A0"/>
    <w:rsid w:val="004A2329"/>
    <w:rsid w:val="00502071"/>
    <w:rsid w:val="00502955"/>
    <w:rsid w:val="00507425"/>
    <w:rsid w:val="0055292E"/>
    <w:rsid w:val="005607B0"/>
    <w:rsid w:val="00580B69"/>
    <w:rsid w:val="00581FDC"/>
    <w:rsid w:val="00595BAF"/>
    <w:rsid w:val="005C2947"/>
    <w:rsid w:val="005D677E"/>
    <w:rsid w:val="005E7BEB"/>
    <w:rsid w:val="005F2852"/>
    <w:rsid w:val="0061190D"/>
    <w:rsid w:val="00611F69"/>
    <w:rsid w:val="00616FEC"/>
    <w:rsid w:val="00647963"/>
    <w:rsid w:val="00660ADF"/>
    <w:rsid w:val="00665704"/>
    <w:rsid w:val="00676F66"/>
    <w:rsid w:val="006776C1"/>
    <w:rsid w:val="006E20AB"/>
    <w:rsid w:val="006E604C"/>
    <w:rsid w:val="00716A79"/>
    <w:rsid w:val="007247A1"/>
    <w:rsid w:val="007A4BCB"/>
    <w:rsid w:val="007C54C6"/>
    <w:rsid w:val="007C7DC6"/>
    <w:rsid w:val="007F0117"/>
    <w:rsid w:val="008373C6"/>
    <w:rsid w:val="00843CC4"/>
    <w:rsid w:val="00884F70"/>
    <w:rsid w:val="008D2AAC"/>
    <w:rsid w:val="008E4733"/>
    <w:rsid w:val="00905759"/>
    <w:rsid w:val="009408D8"/>
    <w:rsid w:val="0095672E"/>
    <w:rsid w:val="009F0F9A"/>
    <w:rsid w:val="00A01E33"/>
    <w:rsid w:val="00A031A8"/>
    <w:rsid w:val="00A21070"/>
    <w:rsid w:val="00A613D4"/>
    <w:rsid w:val="00A937CC"/>
    <w:rsid w:val="00AA7886"/>
    <w:rsid w:val="00AB6784"/>
    <w:rsid w:val="00AD19A2"/>
    <w:rsid w:val="00AE128A"/>
    <w:rsid w:val="00B22420"/>
    <w:rsid w:val="00B33474"/>
    <w:rsid w:val="00BA2D4C"/>
    <w:rsid w:val="00BA68C8"/>
    <w:rsid w:val="00BB7F64"/>
    <w:rsid w:val="00BE4FBF"/>
    <w:rsid w:val="00BF4FFD"/>
    <w:rsid w:val="00BF604D"/>
    <w:rsid w:val="00BF7DDD"/>
    <w:rsid w:val="00C02809"/>
    <w:rsid w:val="00C23E6E"/>
    <w:rsid w:val="00C260B4"/>
    <w:rsid w:val="00C62559"/>
    <w:rsid w:val="00CB420C"/>
    <w:rsid w:val="00CC3EA2"/>
    <w:rsid w:val="00CF32A0"/>
    <w:rsid w:val="00D0137E"/>
    <w:rsid w:val="00D05585"/>
    <w:rsid w:val="00D23E7F"/>
    <w:rsid w:val="00D331E3"/>
    <w:rsid w:val="00D738DB"/>
    <w:rsid w:val="00D777BA"/>
    <w:rsid w:val="00D85B67"/>
    <w:rsid w:val="00D92DC5"/>
    <w:rsid w:val="00D96EF9"/>
    <w:rsid w:val="00DA77CF"/>
    <w:rsid w:val="00DB6DAE"/>
    <w:rsid w:val="00DC122D"/>
    <w:rsid w:val="00DC59D7"/>
    <w:rsid w:val="00E14F7C"/>
    <w:rsid w:val="00E3348A"/>
    <w:rsid w:val="00E61565"/>
    <w:rsid w:val="00E64E7A"/>
    <w:rsid w:val="00EE2B63"/>
    <w:rsid w:val="00EF207D"/>
    <w:rsid w:val="00F14524"/>
    <w:rsid w:val="00F50E57"/>
    <w:rsid w:val="00F54274"/>
    <w:rsid w:val="00F62FDB"/>
    <w:rsid w:val="00F7479C"/>
    <w:rsid w:val="00F8174B"/>
    <w:rsid w:val="00FD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58B232"/>
  <w15:chartTrackingRefBased/>
  <w15:docId w15:val="{AF2FB8B5-39DA-4311-90CC-C9F5ED54A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B6DAE"/>
    <w:pPr>
      <w:widowControl w:val="0"/>
      <w:adjustRightInd w:val="0"/>
      <w:spacing w:line="360" w:lineRule="atLeast"/>
      <w:jc w:val="both"/>
      <w:textAlignment w:val="baseline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62F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F62FDB"/>
    <w:rPr>
      <w:kern w:val="2"/>
    </w:rPr>
  </w:style>
  <w:style w:type="paragraph" w:styleId="a5">
    <w:name w:val="footer"/>
    <w:basedOn w:val="a"/>
    <w:link w:val="a6"/>
    <w:uiPriority w:val="99"/>
    <w:rsid w:val="00F62F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F62FDB"/>
    <w:rPr>
      <w:kern w:val="2"/>
    </w:rPr>
  </w:style>
  <w:style w:type="paragraph" w:styleId="a7">
    <w:name w:val="Balloon Text"/>
    <w:basedOn w:val="a"/>
    <w:link w:val="a8"/>
    <w:rsid w:val="00D777BA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D777BA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9">
    <w:name w:val="公文(後續段落)"/>
    <w:basedOn w:val="a"/>
    <w:rsid w:val="00D777BA"/>
    <w:pPr>
      <w:adjustRightInd/>
      <w:spacing w:line="500" w:lineRule="exact"/>
      <w:ind w:left="317"/>
      <w:jc w:val="left"/>
      <w:textAlignment w:val="auto"/>
    </w:pPr>
    <w:rPr>
      <w:rFonts w:eastAsia="標楷體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0</DocSecurity>
  <Lines>2</Lines>
  <Paragraphs>1</Paragraphs>
  <ScaleCrop>false</ScaleCrop>
  <Company>THU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東海大學97學年度文學院日本語文學系碩士班必修科目表</dc:title>
  <dc:subject/>
  <dc:creator>魏竹君</dc:creator>
  <cp:keywords/>
  <cp:lastModifiedBy>魏竹君(joanna)</cp:lastModifiedBy>
  <cp:revision>5</cp:revision>
  <cp:lastPrinted>2026-01-07T07:22:00Z</cp:lastPrinted>
  <dcterms:created xsi:type="dcterms:W3CDTF">2026-01-12T06:56:00Z</dcterms:created>
  <dcterms:modified xsi:type="dcterms:W3CDTF">2026-08-04T05:45:00Z</dcterms:modified>
</cp:coreProperties>
</file>