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8464" w14:textId="77777777" w:rsidR="002E7F20" w:rsidRPr="00485048" w:rsidRDefault="00485048" w:rsidP="002E7F20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br/>
      </w:r>
      <w:proofErr w:type="gramStart"/>
      <w:r w:rsidR="00173F19" w:rsidRPr="00485048">
        <w:rPr>
          <w:rFonts w:ascii="標楷體" w:eastAsia="標楷體" w:hAnsi="標楷體" w:hint="eastAsia"/>
          <w:b/>
          <w:sz w:val="40"/>
          <w:szCs w:val="40"/>
        </w:rPr>
        <w:t>東海大學似鳥國際</w:t>
      </w:r>
      <w:proofErr w:type="gramEnd"/>
      <w:r w:rsidR="00173F19" w:rsidRPr="00485048">
        <w:rPr>
          <w:rFonts w:ascii="標楷體" w:eastAsia="標楷體" w:hAnsi="標楷體" w:hint="eastAsia"/>
          <w:b/>
          <w:sz w:val="40"/>
          <w:szCs w:val="40"/>
        </w:rPr>
        <w:t>獎學金</w:t>
      </w:r>
      <w:r w:rsidR="002E7F20" w:rsidRPr="00485048">
        <w:rPr>
          <w:rFonts w:ascii="標楷體" w:eastAsia="標楷體" w:hAnsi="標楷體" w:hint="eastAsia"/>
          <w:b/>
          <w:sz w:val="40"/>
          <w:szCs w:val="40"/>
        </w:rPr>
        <w:t>申請表</w:t>
      </w:r>
    </w:p>
    <w:p w14:paraId="1658A3E2" w14:textId="77777777" w:rsidR="002E7F20" w:rsidRPr="00831DE5" w:rsidRDefault="00485048" w:rsidP="00485048">
      <w:pPr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/>
      </w:r>
      <w:r>
        <w:rPr>
          <w:rFonts w:ascii="標楷體" w:eastAsia="標楷體" w:hAnsi="標楷體" w:hint="eastAsia"/>
          <w:b/>
        </w:rPr>
        <w:t xml:space="preserve">                              </w:t>
      </w:r>
      <w:r w:rsidR="002E7F20" w:rsidRPr="00831DE5">
        <w:rPr>
          <w:rFonts w:ascii="標楷體" w:eastAsia="標楷體" w:hAnsi="標楷體" w:hint="eastAsia"/>
          <w:b/>
        </w:rPr>
        <w:t>申請日期：</w:t>
      </w:r>
      <w:r w:rsidR="004C400D" w:rsidRPr="00831DE5">
        <w:rPr>
          <w:rFonts w:ascii="標楷體" w:eastAsia="標楷體" w:hAnsi="標楷體" w:hint="eastAsia"/>
          <w:b/>
        </w:rPr>
        <w:t xml:space="preserve">   </w:t>
      </w:r>
      <w:r>
        <w:rPr>
          <w:rFonts w:ascii="標楷體" w:eastAsia="標楷體" w:hAnsi="標楷體" w:hint="eastAsia"/>
          <w:b/>
        </w:rPr>
        <w:t xml:space="preserve"> </w:t>
      </w:r>
      <w:r w:rsidR="002E7F20" w:rsidRPr="00831DE5">
        <w:rPr>
          <w:rFonts w:ascii="標楷體" w:eastAsia="標楷體" w:hAnsi="標楷體" w:hint="eastAsia"/>
          <w:b/>
        </w:rPr>
        <w:t xml:space="preserve">年  </w:t>
      </w:r>
      <w:r>
        <w:rPr>
          <w:rFonts w:ascii="標楷體" w:eastAsia="標楷體" w:hAnsi="標楷體" w:hint="eastAsia"/>
          <w:b/>
        </w:rPr>
        <w:t xml:space="preserve">  </w:t>
      </w:r>
      <w:r w:rsidR="002E7F20" w:rsidRPr="00831DE5">
        <w:rPr>
          <w:rFonts w:ascii="標楷體" w:eastAsia="標楷體" w:hAnsi="標楷體" w:hint="eastAsia"/>
          <w:b/>
        </w:rPr>
        <w:t xml:space="preserve">月  </w:t>
      </w:r>
      <w:r>
        <w:rPr>
          <w:rFonts w:ascii="標楷體" w:eastAsia="標楷體" w:hAnsi="標楷體" w:hint="eastAsia"/>
          <w:b/>
        </w:rPr>
        <w:t xml:space="preserve"> </w:t>
      </w:r>
      <w:r w:rsidR="002E7F20" w:rsidRPr="00831DE5">
        <w:rPr>
          <w:rFonts w:ascii="標楷體" w:eastAsia="標楷體" w:hAnsi="標楷體" w:hint="eastAsia"/>
          <w:b/>
        </w:rPr>
        <w:t>日</w:t>
      </w:r>
      <w:r>
        <w:rPr>
          <w:rFonts w:ascii="標楷體" w:eastAsia="標楷體" w:hAnsi="標楷體"/>
          <w:b/>
        </w:rPr>
        <w:br/>
      </w:r>
      <w:r>
        <w:rPr>
          <w:rFonts w:ascii="標楷體" w:eastAsia="標楷體" w:hAnsi="標楷體"/>
          <w:b/>
        </w:rPr>
        <w:br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28"/>
        <w:gridCol w:w="2114"/>
        <w:gridCol w:w="900"/>
        <w:gridCol w:w="1380"/>
        <w:gridCol w:w="960"/>
        <w:gridCol w:w="2629"/>
      </w:tblGrid>
      <w:tr w:rsidR="008D31B6" w:rsidRPr="00AA4E59" w14:paraId="51131D7D" w14:textId="77777777" w:rsidTr="00210F2E">
        <w:trPr>
          <w:trHeight w:val="887"/>
          <w:jc w:val="center"/>
        </w:trPr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3C760" w14:textId="77777777" w:rsidR="008D31B6" w:rsidRPr="00AA4E59" w:rsidRDefault="008D31B6" w:rsidP="00AA4E5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A981" w14:textId="77777777" w:rsidR="008D31B6" w:rsidRPr="00AA4E59" w:rsidRDefault="008D31B6" w:rsidP="00AA4E5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AED4" w14:textId="77777777" w:rsidR="008D31B6" w:rsidRPr="00AA4E59" w:rsidRDefault="008D31B6" w:rsidP="00AA4E59">
            <w:pPr>
              <w:snapToGrid w:val="0"/>
              <w:ind w:left="47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FFAC352" w14:textId="77777777" w:rsidR="008D31B6" w:rsidRPr="00AA4E59" w:rsidRDefault="008D31B6" w:rsidP="00AA4E59">
            <w:pPr>
              <w:snapToGrid w:val="0"/>
              <w:ind w:left="4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  <w:p w14:paraId="1224057F" w14:textId="77777777" w:rsidR="008D31B6" w:rsidRPr="00AA4E59" w:rsidRDefault="008D31B6" w:rsidP="00AA4E59">
            <w:pPr>
              <w:snapToGrid w:val="0"/>
              <w:ind w:left="4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39169" w14:textId="77777777" w:rsidR="008D31B6" w:rsidRPr="00AA4E59" w:rsidRDefault="008D31B6" w:rsidP="00AA4E59">
            <w:pPr>
              <w:snapToGrid w:val="0"/>
              <w:ind w:left="4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2C6E" w14:textId="77777777" w:rsidR="008D31B6" w:rsidRPr="00AA4E59" w:rsidRDefault="008D31B6" w:rsidP="00AA4E5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出生</w:t>
            </w:r>
          </w:p>
          <w:p w14:paraId="499B5625" w14:textId="77777777" w:rsidR="008D31B6" w:rsidRPr="00AA4E59" w:rsidRDefault="008D31B6" w:rsidP="00AA4E5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4AFA4" w14:textId="77777777" w:rsidR="008D31B6" w:rsidRPr="00AA4E59" w:rsidRDefault="008D31B6" w:rsidP="00AA4E59">
            <w:pPr>
              <w:snapToGrid w:val="0"/>
              <w:ind w:left="43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年  月  日</w:t>
            </w:r>
          </w:p>
        </w:tc>
      </w:tr>
      <w:tr w:rsidR="008D31B6" w:rsidRPr="00AA4E59" w14:paraId="0EF953C4" w14:textId="77777777" w:rsidTr="00210F2E">
        <w:trPr>
          <w:trHeight w:val="867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655F285D" w14:textId="77777777" w:rsidR="008D31B6" w:rsidRPr="00AA4E59" w:rsidRDefault="008D31B6" w:rsidP="00AA4E5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系級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5D77" w14:textId="77777777" w:rsidR="008D31B6" w:rsidRPr="00AA4E59" w:rsidRDefault="008D31B6" w:rsidP="00AA4E5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645E" w14:textId="77777777" w:rsidR="008D31B6" w:rsidRPr="00AA4E59" w:rsidRDefault="008D31B6" w:rsidP="00426313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A91E39" w14:textId="77777777" w:rsidR="008D31B6" w:rsidRPr="00AA4E59" w:rsidRDefault="008D31B6" w:rsidP="00AA4E5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B2D90" w:rsidRPr="00AA4E59" w14:paraId="4D31CE0D" w14:textId="77777777" w:rsidTr="00210F2E">
        <w:trPr>
          <w:trHeight w:val="941"/>
          <w:jc w:val="center"/>
        </w:trPr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F3EA1" w14:textId="77777777" w:rsidR="00364BF4" w:rsidRPr="00AA4E59" w:rsidRDefault="000C04E8" w:rsidP="00AA4E5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電子郵件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5158" w14:textId="77777777" w:rsidR="00364BF4" w:rsidRPr="00AA4E59" w:rsidRDefault="00364BF4" w:rsidP="00AA4E5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9946" w14:textId="77777777" w:rsidR="00364BF4" w:rsidRPr="00AA4E59" w:rsidRDefault="000C04E8" w:rsidP="0042631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FF976" w14:textId="77777777" w:rsidR="00364BF4" w:rsidRPr="00AA4E59" w:rsidRDefault="00364BF4" w:rsidP="00AA4E5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0F2E" w:rsidRPr="00AA4E59" w14:paraId="12EC8914" w14:textId="77777777" w:rsidTr="006235DF">
        <w:trPr>
          <w:trHeight w:val="857"/>
          <w:jc w:val="center"/>
        </w:trPr>
        <w:tc>
          <w:tcPr>
            <w:tcW w:w="1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AACAE" w14:textId="33B495BC" w:rsidR="00210F2E" w:rsidRPr="00E0545C" w:rsidRDefault="00210F2E" w:rsidP="00E0545C">
            <w:pPr>
              <w:pStyle w:val="Default"/>
              <w:spacing w:line="0" w:lineRule="atLeast"/>
              <w:rPr>
                <w:bCs/>
              </w:rPr>
            </w:pPr>
            <w:r w:rsidRPr="00E0545C">
              <w:rPr>
                <w:rFonts w:hAnsi="標楷體" w:hint="eastAsia"/>
                <w:b/>
                <w:sz w:val="28"/>
                <w:szCs w:val="28"/>
              </w:rPr>
              <w:t>申請前一學期平均成績</w:t>
            </w:r>
            <w:r w:rsidRPr="00E0545C">
              <w:rPr>
                <w:rFonts w:hAnsi="標楷體"/>
                <w:bCs/>
                <w:sz w:val="28"/>
                <w:szCs w:val="28"/>
              </w:rPr>
              <w:br/>
            </w:r>
            <w:r w:rsidRPr="00E0545C">
              <w:rPr>
                <w:rFonts w:hAnsi="標楷體"/>
                <w:bCs/>
              </w:rPr>
              <w:t>(</w:t>
            </w:r>
            <w:r w:rsidRPr="00E0545C">
              <w:rPr>
                <w:rFonts w:hint="eastAsia"/>
                <w:bCs/>
              </w:rPr>
              <w:t>學士班:系排名前</w:t>
            </w:r>
            <w:r w:rsidRPr="00E0545C">
              <w:rPr>
                <w:bCs/>
              </w:rPr>
              <w:t>20%</w:t>
            </w:r>
            <w:r w:rsidRPr="00E0545C">
              <w:rPr>
                <w:bCs/>
              </w:rPr>
              <w:br/>
            </w:r>
            <w:r w:rsidRPr="00E0545C">
              <w:rPr>
                <w:rFonts w:hint="eastAsia"/>
                <w:bCs/>
              </w:rPr>
              <w:t>碩士班:平均</w:t>
            </w:r>
            <w:r w:rsidRPr="00E0545C">
              <w:rPr>
                <w:bCs/>
              </w:rPr>
              <w:t>A</w:t>
            </w:r>
            <w:r w:rsidRPr="00E0545C">
              <w:rPr>
                <w:rFonts w:hint="eastAsia"/>
                <w:bCs/>
              </w:rPr>
              <w:t>以上，且無不及格科目。</w:t>
            </w:r>
            <w:r w:rsidRPr="00E0545C">
              <w:rPr>
                <w:rFonts w:hAnsi="標楷體"/>
                <w:bCs/>
              </w:rPr>
              <w:t>)</w:t>
            </w:r>
          </w:p>
        </w:tc>
        <w:tc>
          <w:tcPr>
            <w:tcW w:w="7983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C133C9" w14:textId="77777777" w:rsidR="00210F2E" w:rsidRPr="00AA4E59" w:rsidRDefault="00210F2E" w:rsidP="00AA4E5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E535A" w:rsidRPr="00AA4E59" w14:paraId="06309681" w14:textId="77777777" w:rsidTr="0013669D">
        <w:trPr>
          <w:trHeight w:val="3617"/>
          <w:jc w:val="center"/>
        </w:trPr>
        <w:tc>
          <w:tcPr>
            <w:tcW w:w="1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7CB0" w14:textId="77777777" w:rsidR="005B2D90" w:rsidRPr="00AA4E59" w:rsidRDefault="006E535A" w:rsidP="00AA4E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應</w:t>
            </w:r>
          </w:p>
          <w:p w14:paraId="78E33D28" w14:textId="77777777" w:rsidR="005B2D90" w:rsidRPr="00AA4E59" w:rsidRDefault="006E535A" w:rsidP="00AA4E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附</w:t>
            </w:r>
          </w:p>
          <w:p w14:paraId="40AE23D6" w14:textId="77777777" w:rsidR="005B2D90" w:rsidRPr="00AA4E59" w:rsidRDefault="00902833" w:rsidP="00AA4E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</w:p>
          <w:p w14:paraId="73A1AFC4" w14:textId="77777777" w:rsidR="006E535A" w:rsidRPr="00AA4E59" w:rsidRDefault="00902833" w:rsidP="00AA4E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  <w:tc>
          <w:tcPr>
            <w:tcW w:w="798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6AAEC" w14:textId="1398571B" w:rsidR="002A7DFD" w:rsidRDefault="006E535A" w:rsidP="00173F19">
            <w:pPr>
              <w:spacing w:line="0" w:lineRule="atLeast"/>
              <w:ind w:leftChars="3" w:left="7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EB11EC"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 w:rsidR="002A7DFD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申請簡歷表</w:t>
            </w:r>
            <w:r w:rsidR="00585538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(</w:t>
            </w:r>
            <w:r w:rsidR="0077149D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請</w:t>
            </w:r>
            <w:r w:rsidR="00585538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繳交電子檔</w:t>
            </w:r>
            <w:r w:rsidR="00C85DDB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，</w:t>
            </w:r>
            <w:r w:rsidR="00585538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寄至</w:t>
            </w:r>
            <w:hyperlink r:id="rId7" w:history="1">
              <w:r w:rsidR="00585538" w:rsidRPr="00C85DDB">
                <w:rPr>
                  <w:rStyle w:val="a8"/>
                  <w:rFonts w:ascii="標楷體" w:eastAsia="標楷體" w:hAnsi="標楷體" w:cs="Arial" w:hint="eastAsia"/>
                  <w:b/>
                  <w:sz w:val="28"/>
                  <w:szCs w:val="28"/>
                </w:rPr>
                <w:t>f</w:t>
              </w:r>
              <w:r w:rsidR="00585538" w:rsidRPr="00C85DDB">
                <w:rPr>
                  <w:rStyle w:val="a8"/>
                  <w:rFonts w:ascii="標楷體" w:eastAsia="標楷體" w:hAnsi="標楷體" w:cs="Arial"/>
                  <w:b/>
                  <w:sz w:val="28"/>
                  <w:szCs w:val="28"/>
                </w:rPr>
                <w:t>ukuyo@thu.edu.tw</w:t>
              </w:r>
            </w:hyperlink>
            <w:r w:rsidR="00C85DDB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信箱</w:t>
            </w:r>
            <w:r w:rsidR="00585538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)</w:t>
            </w:r>
          </w:p>
          <w:p w14:paraId="06935BC3" w14:textId="3890D178" w:rsidR="005127BB" w:rsidRPr="00173F19" w:rsidRDefault="00585538" w:rsidP="005127BB">
            <w:pPr>
              <w:spacing w:line="0" w:lineRule="atLeast"/>
              <w:ind w:leftChars="3" w:left="7"/>
              <w:jc w:val="both"/>
              <w:rPr>
                <w:rFonts w:ascii="標楷體" w:eastAsia="標楷體" w:hAnsi="標楷體" w:cs="Arial" w:hint="eastAsia"/>
              </w:rPr>
            </w:pP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  <w:r w:rsidR="000C04E8">
              <w:rPr>
                <w:rFonts w:ascii="標楷體" w:eastAsia="標楷體" w:hAnsi="標楷體" w:hint="eastAsia"/>
                <w:b/>
                <w:sz w:val="28"/>
                <w:szCs w:val="28"/>
              </w:rPr>
              <w:t>歷年成績單正本（含系排名）</w:t>
            </w:r>
            <w:r w:rsidR="000C04E8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="000C04E8">
              <w:rPr>
                <w:rFonts w:ascii="標楷體" w:eastAsia="標楷體" w:hAnsi="標楷體" w:cs="Arial" w:hint="eastAsia"/>
              </w:rPr>
              <w:t>PS：</w:t>
            </w:r>
            <w:r w:rsidR="005127BB" w:rsidRPr="005127BB">
              <w:rPr>
                <w:rFonts w:ascii="標楷體" w:eastAsia="標楷體" w:hAnsi="標楷體" w:cs="Arial" w:hint="eastAsia"/>
              </w:rPr>
              <w:t>已通過碩士班入學考試的碩士班先修課程學生需附大學歷年成績單</w:t>
            </w:r>
            <w:r w:rsidR="005127BB">
              <w:rPr>
                <w:rFonts w:ascii="標楷體" w:eastAsia="標楷體" w:hAnsi="標楷體" w:cs="Arial" w:hint="eastAsia"/>
              </w:rPr>
              <w:t>。</w:t>
            </w:r>
          </w:p>
          <w:p w14:paraId="5034B625" w14:textId="73821C66" w:rsidR="00FB04D7" w:rsidRDefault="006E535A" w:rsidP="00FF4187">
            <w:pPr>
              <w:spacing w:line="0" w:lineRule="atLeast"/>
              <w:jc w:val="both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C85DD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EB11EC"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5127BB">
              <w:rPr>
                <w:rFonts w:ascii="標楷體" w:eastAsia="標楷體" w:hAnsi="標楷體" w:hint="eastAsia"/>
                <w:b/>
                <w:sz w:val="28"/>
                <w:szCs w:val="28"/>
              </w:rPr>
              <w:t>新</w:t>
            </w:r>
            <w:r w:rsidR="00FB04D7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學</w:t>
            </w:r>
            <w:r w:rsidR="00FF4187" w:rsidRPr="00FF4187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年度</w:t>
            </w:r>
            <w:r w:rsidR="00FB04D7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9</w:t>
            </w:r>
            <w:r w:rsidR="00FF4187" w:rsidRPr="00FF4187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月至隔年</w:t>
            </w:r>
            <w:r w:rsidR="00FB04D7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6</w:t>
            </w:r>
            <w:r w:rsidR="00FF4187" w:rsidRPr="00FF4187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月之學習歷程與規劃</w:t>
            </w:r>
            <w:proofErr w:type="gramStart"/>
            <w:r w:rsidR="00FF4187" w:rsidRPr="00FF4187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（</w:t>
            </w:r>
            <w:proofErr w:type="gramEnd"/>
            <w:r w:rsidR="00FF4187" w:rsidRPr="00FF4187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含具體學習</w:t>
            </w:r>
            <w:proofErr w:type="gramStart"/>
            <w:r w:rsidR="00FF4187" w:rsidRPr="00FF4187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規</w:t>
            </w:r>
            <w:proofErr w:type="gramEnd"/>
          </w:p>
          <w:p w14:paraId="7B5901C4" w14:textId="40996601" w:rsidR="000C04E8" w:rsidRPr="00FF4187" w:rsidRDefault="00FB04D7" w:rsidP="00FF4187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FF4187" w:rsidRPr="00FF4187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劃、修習課程、系內外活動參與等</w:t>
            </w:r>
            <w:proofErr w:type="gramStart"/>
            <w:r w:rsidR="00FF4187" w:rsidRPr="00FF4187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）</w:t>
            </w:r>
            <w:proofErr w:type="gramEnd"/>
            <w:r w:rsidR="00FF4187" w:rsidRPr="00FF4187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。</w:t>
            </w:r>
            <w:r w:rsidR="000C04E8" w:rsidRPr="000C04E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(以日文撰寫)</w:t>
            </w:r>
          </w:p>
          <w:p w14:paraId="20A5B3F1" w14:textId="0C86DF83" w:rsidR="000C04E8" w:rsidRPr="000C04E8" w:rsidRDefault="006E535A" w:rsidP="000C04E8">
            <w:pPr>
              <w:spacing w:line="0" w:lineRule="atLeast"/>
              <w:jc w:val="both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C85DD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EB11EC"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0C04E8" w:rsidRPr="000C04E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自傳1000</w:t>
            </w:r>
            <w:r w:rsidR="000C04E8" w:rsidRPr="000C04E8">
              <w:rPr>
                <w:rFonts w:ascii="標楷體" w:eastAsia="標楷體" w:hAnsi="標楷體" w:cs="Arial"/>
                <w:b/>
                <w:sz w:val="28"/>
                <w:szCs w:val="28"/>
              </w:rPr>
              <w:t>字</w:t>
            </w:r>
            <w:proofErr w:type="gramStart"/>
            <w:r w:rsidR="000C04E8" w:rsidRPr="000C04E8">
              <w:rPr>
                <w:rFonts w:ascii="標楷體" w:eastAsia="標楷體" w:hAnsi="標楷體" w:cs="Arial"/>
                <w:b/>
                <w:sz w:val="28"/>
                <w:szCs w:val="28"/>
              </w:rPr>
              <w:t>以內，</w:t>
            </w:r>
            <w:proofErr w:type="gramEnd"/>
            <w:r w:rsidR="000C04E8" w:rsidRPr="000C04E8">
              <w:rPr>
                <w:rFonts w:ascii="標楷體" w:eastAsia="標楷體" w:hAnsi="標楷體" w:cs="Arial"/>
                <w:b/>
                <w:sz w:val="28"/>
                <w:szCs w:val="28"/>
              </w:rPr>
              <w:t>包含家庭狀況、求學過程、個人特質(</w:t>
            </w:r>
            <w:proofErr w:type="gramStart"/>
            <w:r w:rsidR="000C04E8" w:rsidRPr="000C04E8">
              <w:rPr>
                <w:rFonts w:ascii="標楷體" w:eastAsia="標楷體" w:hAnsi="標楷體" w:cs="Arial"/>
                <w:b/>
                <w:sz w:val="28"/>
                <w:szCs w:val="28"/>
              </w:rPr>
              <w:t>個</w:t>
            </w:r>
            <w:proofErr w:type="gramEnd"/>
          </w:p>
          <w:p w14:paraId="0FF4E238" w14:textId="77777777" w:rsidR="000C04E8" w:rsidRPr="000C04E8" w:rsidRDefault="0069500F" w:rsidP="0069500F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   </w:t>
            </w:r>
            <w:r w:rsidR="000C04E8" w:rsidRPr="000C04E8">
              <w:rPr>
                <w:rFonts w:ascii="標楷體" w:eastAsia="標楷體" w:hAnsi="標楷體" w:cs="Arial"/>
                <w:b/>
                <w:sz w:val="28"/>
                <w:szCs w:val="28"/>
              </w:rPr>
              <w:t>性、興趣、專長)</w:t>
            </w:r>
            <w:r w:rsidR="000C04E8" w:rsidRPr="000C04E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、人生目標</w:t>
            </w:r>
            <w:r w:rsidR="000C04E8" w:rsidRPr="000C04E8">
              <w:rPr>
                <w:rFonts w:ascii="標楷體" w:eastAsia="標楷體" w:hAnsi="標楷體" w:cs="Arial"/>
                <w:b/>
                <w:sz w:val="28"/>
                <w:szCs w:val="28"/>
              </w:rPr>
              <w:t>等</w:t>
            </w:r>
            <w:r w:rsidR="000C04E8" w:rsidRPr="000C04E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。(以日文撰寫)</w:t>
            </w:r>
          </w:p>
          <w:p w14:paraId="409744A0" w14:textId="7AD80CE7" w:rsidR="00EB11EC" w:rsidRPr="000C04E8" w:rsidRDefault="000C04E8" w:rsidP="000C04E8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C85DDB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FF418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參與課外活動</w:t>
            </w:r>
            <w:r w:rsidR="00FF4187" w:rsidRPr="00FF4187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或系上活動證明</w:t>
            </w:r>
            <w:r>
              <w:rPr>
                <w:rFonts w:ascii="標楷體" w:eastAsia="標楷體" w:hAnsi="標楷體" w:cs="Arial" w:hint="eastAsia"/>
              </w:rPr>
              <w:br/>
            </w: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C85DDB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AA4E59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A657C5" w:rsidRPr="00FF4187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獎學金使用規劃</w:t>
            </w:r>
          </w:p>
        </w:tc>
      </w:tr>
      <w:tr w:rsidR="00485048" w:rsidRPr="00AA4E59" w14:paraId="4F4C416A" w14:textId="77777777" w:rsidTr="0013669D">
        <w:trPr>
          <w:trHeight w:val="1453"/>
          <w:jc w:val="center"/>
        </w:trPr>
        <w:tc>
          <w:tcPr>
            <w:tcW w:w="18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29074E" w14:textId="77777777" w:rsidR="0069500F" w:rsidRDefault="00485048" w:rsidP="00485048">
            <w:pPr>
              <w:spacing w:beforeLines="100" w:before="360" w:afterLines="100" w:after="360" w:line="0" w:lineRule="atLeas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485048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備</w:t>
            </w:r>
            <w:r w:rsidRPr="00485048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br/>
            </w:r>
          </w:p>
          <w:p w14:paraId="7C0A24C2" w14:textId="77777777" w:rsidR="00485048" w:rsidRPr="00485048" w:rsidRDefault="00485048" w:rsidP="00485048">
            <w:pPr>
              <w:spacing w:beforeLines="100" w:before="360" w:afterLines="100" w:after="360" w:line="0" w:lineRule="atLeas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485048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98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11632" w14:textId="485B1581" w:rsidR="0069500F" w:rsidRPr="0069500F" w:rsidRDefault="0069500F" w:rsidP="0069500F">
            <w:pPr>
              <w:pStyle w:val="a7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9500F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審查方式：由本校日文系</w:t>
            </w:r>
            <w:r w:rsidR="002367DA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學生事務</w:t>
            </w:r>
            <w:r w:rsidRPr="0069500F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委員會以書面及面試方式辦理審核後，推薦</w:t>
            </w:r>
            <w:r w:rsidR="005127BB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5</w:t>
            </w:r>
            <w:r w:rsidRPr="0069500F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名符合資格之申請學生，將資料彙整，送交公益</w:t>
            </w:r>
            <w:proofErr w:type="gramStart"/>
            <w:r w:rsidRPr="0069500F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財團法人似鳥國際</w:t>
            </w:r>
            <w:proofErr w:type="gramEnd"/>
            <w:r w:rsidRPr="0069500F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獎學財團。</w:t>
            </w:r>
          </w:p>
          <w:p w14:paraId="4989BC2D" w14:textId="39F2B482" w:rsidR="00485048" w:rsidRPr="00E0545C" w:rsidRDefault="0069500F" w:rsidP="0069500F">
            <w:pPr>
              <w:pStyle w:val="a7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9500F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受獎者於受獎</w:t>
            </w:r>
            <w:r w:rsidR="00FB04D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之次學</w:t>
            </w:r>
            <w:r w:rsidRPr="0069500F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年度</w:t>
            </w:r>
            <w:r w:rsidR="00A51C50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8</w:t>
            </w:r>
            <w:r w:rsidRPr="0069500F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月需繳交</w:t>
            </w:r>
            <w:r w:rsidR="002367DA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受獎</w:t>
            </w:r>
            <w:r w:rsidR="002519A5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學年</w:t>
            </w:r>
            <w:r w:rsidR="00A51C50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度</w:t>
            </w:r>
            <w:r w:rsidR="002367DA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之</w:t>
            </w:r>
            <w:r w:rsidRPr="0069500F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成績單</w:t>
            </w:r>
            <w:r w:rsidR="002367DA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(第一學期、第二學期)</w:t>
            </w:r>
            <w:r w:rsidRPr="0069500F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、公益財團法人</w:t>
            </w:r>
            <w:proofErr w:type="gramStart"/>
            <w:r w:rsidRPr="0069500F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似</w:t>
            </w:r>
            <w:r w:rsidR="006664D4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鳥獎</w:t>
            </w:r>
            <w:proofErr w:type="gramEnd"/>
            <w:r w:rsidR="006664D4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學財團指定的學習報告書等</w:t>
            </w:r>
            <w:r w:rsidRPr="006950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722D4F68" w14:textId="48046F87" w:rsidR="00E0545C" w:rsidRPr="00E0545C" w:rsidRDefault="00E0545C" w:rsidP="00E0545C">
            <w:pPr>
              <w:pStyle w:val="a7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0545C">
              <w:rPr>
                <w:rFonts w:ascii="標楷體" w:eastAsia="標楷體" w:hAnsi="標楷體" w:hint="eastAsia"/>
                <w:sz w:val="28"/>
                <w:szCs w:val="28"/>
              </w:rPr>
              <w:t>受獎者於受獎</w:t>
            </w:r>
            <w:proofErr w:type="gramStart"/>
            <w:r w:rsidRPr="00E0545C">
              <w:rPr>
                <w:rFonts w:ascii="標楷體" w:eastAsia="標楷體" w:hAnsi="標楷體" w:hint="eastAsia"/>
                <w:sz w:val="28"/>
                <w:szCs w:val="28"/>
              </w:rPr>
              <w:t>期間均需在學</w:t>
            </w:r>
            <w:proofErr w:type="gramEnd"/>
            <w:r w:rsidRPr="00E0545C">
              <w:rPr>
                <w:rFonts w:ascii="標楷體" w:eastAsia="標楷體" w:hAnsi="標楷體" w:hint="eastAsia"/>
                <w:sz w:val="28"/>
                <w:szCs w:val="28"/>
              </w:rPr>
              <w:t>，不可有交換留學、休學、</w:t>
            </w:r>
            <w:proofErr w:type="gramStart"/>
            <w:r w:rsidRPr="00E0545C">
              <w:rPr>
                <w:rFonts w:ascii="標楷體" w:eastAsia="標楷體" w:hAnsi="標楷體" w:hint="eastAsia"/>
                <w:sz w:val="28"/>
                <w:szCs w:val="28"/>
              </w:rPr>
              <w:t>延畢等</w:t>
            </w:r>
            <w:proofErr w:type="gramEnd"/>
            <w:r w:rsidRPr="00E0545C">
              <w:rPr>
                <w:rFonts w:ascii="標楷體" w:eastAsia="標楷體" w:hAnsi="標楷體" w:hint="eastAsia"/>
                <w:sz w:val="28"/>
                <w:szCs w:val="28"/>
              </w:rPr>
              <w:t>情事，若於受獎期間有相關情事，須歸還全額獎學金。</w:t>
            </w:r>
          </w:p>
        </w:tc>
      </w:tr>
    </w:tbl>
    <w:p w14:paraId="3B766A6E" w14:textId="77777777" w:rsidR="00173F19" w:rsidRPr="00485048" w:rsidRDefault="00173F19" w:rsidP="00D14429">
      <w:pPr>
        <w:rPr>
          <w:rFonts w:ascii="標楷體" w:eastAsia="標楷體" w:hAnsi="標楷體"/>
          <w:b/>
          <w:sz w:val="36"/>
          <w:szCs w:val="36"/>
        </w:rPr>
      </w:pPr>
    </w:p>
    <w:sectPr w:rsidR="00173F19" w:rsidRPr="00485048" w:rsidSect="003716C6">
      <w:headerReference w:type="default" r:id="rId8"/>
      <w:pgSz w:w="11906" w:h="16838"/>
      <w:pgMar w:top="38" w:right="851" w:bottom="0" w:left="851" w:header="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3094" w14:textId="77777777" w:rsidR="00D63862" w:rsidRDefault="00D63862">
      <w:r>
        <w:separator/>
      </w:r>
    </w:p>
  </w:endnote>
  <w:endnote w:type="continuationSeparator" w:id="0">
    <w:p w14:paraId="4FB529D8" w14:textId="77777777" w:rsidR="00D63862" w:rsidRDefault="00D6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466B" w14:textId="77777777" w:rsidR="00D63862" w:rsidRDefault="00D63862">
      <w:r>
        <w:separator/>
      </w:r>
    </w:p>
  </w:footnote>
  <w:footnote w:type="continuationSeparator" w:id="0">
    <w:p w14:paraId="583246E2" w14:textId="77777777" w:rsidR="00D63862" w:rsidRDefault="00D6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2FD0" w14:textId="77777777" w:rsidR="006F6C1C" w:rsidRPr="002254B8" w:rsidRDefault="006F6C1C" w:rsidP="00173F19">
    <w:pPr>
      <w:pStyle w:val="a4"/>
      <w:ind w:right="120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0C0F"/>
    <w:multiLevelType w:val="hybridMultilevel"/>
    <w:tmpl w:val="4BD205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49157A"/>
    <w:multiLevelType w:val="hybridMultilevel"/>
    <w:tmpl w:val="B95808D4"/>
    <w:lvl w:ilvl="0" w:tplc="FCDACF28">
      <w:start w:val="1"/>
      <w:numFmt w:val="taiwaneseCountingThousand"/>
      <w:lvlText w:val="%1、"/>
      <w:lvlJc w:val="left"/>
      <w:pPr>
        <w:ind w:left="1425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" w15:restartNumberingAfterBreak="0">
    <w:nsid w:val="1E8B6A8E"/>
    <w:multiLevelType w:val="hybridMultilevel"/>
    <w:tmpl w:val="1C58AEEE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F05286B"/>
    <w:multiLevelType w:val="hybridMultilevel"/>
    <w:tmpl w:val="E35277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2A24D7"/>
    <w:multiLevelType w:val="hybridMultilevel"/>
    <w:tmpl w:val="FA983E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234277"/>
    <w:multiLevelType w:val="hybridMultilevel"/>
    <w:tmpl w:val="05E214E2"/>
    <w:lvl w:ilvl="0" w:tplc="985EFAC4">
      <w:start w:val="1"/>
      <w:numFmt w:val="taiwaneseCountingThousand"/>
      <w:lvlText w:val="第%1條"/>
      <w:lvlJc w:val="left"/>
      <w:pPr>
        <w:ind w:left="945" w:hanging="945"/>
      </w:pPr>
      <w:rPr>
        <w:rFonts w:ascii="Calibri" w:hAnsi="Calibri" w:hint="default"/>
        <w:color w:val="auto"/>
      </w:rPr>
    </w:lvl>
    <w:lvl w:ilvl="1" w:tplc="B8C63DF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C75B20"/>
    <w:multiLevelType w:val="hybridMultilevel"/>
    <w:tmpl w:val="13646AC6"/>
    <w:lvl w:ilvl="0" w:tplc="81A87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B57735"/>
    <w:multiLevelType w:val="hybridMultilevel"/>
    <w:tmpl w:val="13A2976E"/>
    <w:lvl w:ilvl="0" w:tplc="D9B80BAA">
      <w:start w:val="4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ascii="標楷體" w:eastAsia="標楷體" w:hAnsi="標楷體" w:hint="default"/>
        <w:strike w:val="0"/>
        <w:color w:val="auto"/>
      </w:rPr>
    </w:lvl>
    <w:lvl w:ilvl="1" w:tplc="2E3AB49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DA"/>
    <w:rsid w:val="0003321D"/>
    <w:rsid w:val="000B6A67"/>
    <w:rsid w:val="000C04E8"/>
    <w:rsid w:val="000C7EDE"/>
    <w:rsid w:val="00120F27"/>
    <w:rsid w:val="0013669D"/>
    <w:rsid w:val="0015371A"/>
    <w:rsid w:val="00173F19"/>
    <w:rsid w:val="001B5BF6"/>
    <w:rsid w:val="001E1DD7"/>
    <w:rsid w:val="001E2B79"/>
    <w:rsid w:val="00210F2E"/>
    <w:rsid w:val="002254B8"/>
    <w:rsid w:val="002367DA"/>
    <w:rsid w:val="002519A5"/>
    <w:rsid w:val="00255E8B"/>
    <w:rsid w:val="00275779"/>
    <w:rsid w:val="002A7DFD"/>
    <w:rsid w:val="002B2709"/>
    <w:rsid w:val="002E7F20"/>
    <w:rsid w:val="002F57F9"/>
    <w:rsid w:val="003613A7"/>
    <w:rsid w:val="00364BF4"/>
    <w:rsid w:val="003716C6"/>
    <w:rsid w:val="003B273F"/>
    <w:rsid w:val="00426313"/>
    <w:rsid w:val="00441643"/>
    <w:rsid w:val="00451098"/>
    <w:rsid w:val="004517F1"/>
    <w:rsid w:val="0046514A"/>
    <w:rsid w:val="00477698"/>
    <w:rsid w:val="00485048"/>
    <w:rsid w:val="00485F69"/>
    <w:rsid w:val="004C2A62"/>
    <w:rsid w:val="004C400D"/>
    <w:rsid w:val="005127BB"/>
    <w:rsid w:val="00525DB4"/>
    <w:rsid w:val="00585538"/>
    <w:rsid w:val="005A7D5C"/>
    <w:rsid w:val="005B2D90"/>
    <w:rsid w:val="005C31F3"/>
    <w:rsid w:val="005F6E58"/>
    <w:rsid w:val="006664D4"/>
    <w:rsid w:val="0069500F"/>
    <w:rsid w:val="006E535A"/>
    <w:rsid w:val="006F6C1C"/>
    <w:rsid w:val="00724440"/>
    <w:rsid w:val="0077149D"/>
    <w:rsid w:val="007B1EDA"/>
    <w:rsid w:val="007B6341"/>
    <w:rsid w:val="007E3D6B"/>
    <w:rsid w:val="007F71E2"/>
    <w:rsid w:val="00831DE5"/>
    <w:rsid w:val="008D07C7"/>
    <w:rsid w:val="008D31B6"/>
    <w:rsid w:val="008E2920"/>
    <w:rsid w:val="008E751E"/>
    <w:rsid w:val="008F1CB9"/>
    <w:rsid w:val="009018F4"/>
    <w:rsid w:val="00902833"/>
    <w:rsid w:val="00902F0C"/>
    <w:rsid w:val="0092413C"/>
    <w:rsid w:val="009536B5"/>
    <w:rsid w:val="009D69A2"/>
    <w:rsid w:val="00A51C50"/>
    <w:rsid w:val="00A657C5"/>
    <w:rsid w:val="00A67EAF"/>
    <w:rsid w:val="00AA4E59"/>
    <w:rsid w:val="00B257B2"/>
    <w:rsid w:val="00B50929"/>
    <w:rsid w:val="00BF7EB9"/>
    <w:rsid w:val="00C11940"/>
    <w:rsid w:val="00C207C9"/>
    <w:rsid w:val="00C44C02"/>
    <w:rsid w:val="00C85DDB"/>
    <w:rsid w:val="00CA0A78"/>
    <w:rsid w:val="00CD3180"/>
    <w:rsid w:val="00CE674C"/>
    <w:rsid w:val="00D14429"/>
    <w:rsid w:val="00D63862"/>
    <w:rsid w:val="00D70012"/>
    <w:rsid w:val="00D76152"/>
    <w:rsid w:val="00D95F6A"/>
    <w:rsid w:val="00DA2070"/>
    <w:rsid w:val="00E0545C"/>
    <w:rsid w:val="00E06ECF"/>
    <w:rsid w:val="00E55CDC"/>
    <w:rsid w:val="00E85067"/>
    <w:rsid w:val="00EB11EC"/>
    <w:rsid w:val="00ED63B5"/>
    <w:rsid w:val="00F410E6"/>
    <w:rsid w:val="00F752B4"/>
    <w:rsid w:val="00FA52C8"/>
    <w:rsid w:val="00FB04D7"/>
    <w:rsid w:val="00FC55A4"/>
    <w:rsid w:val="00FD341A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BA815"/>
  <w15:docId w15:val="{5B656C5E-CF20-4F21-B3E8-4AC715DD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3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1E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25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225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173F19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basedOn w:val="a0"/>
    <w:link w:val="a5"/>
    <w:uiPriority w:val="99"/>
    <w:rsid w:val="0069500F"/>
    <w:rPr>
      <w:kern w:val="2"/>
    </w:rPr>
  </w:style>
  <w:style w:type="character" w:styleId="a8">
    <w:name w:val="Hyperlink"/>
    <w:basedOn w:val="a0"/>
    <w:unhideWhenUsed/>
    <w:rsid w:val="00C85DDB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5DDB"/>
    <w:rPr>
      <w:color w:val="605E5C"/>
      <w:shd w:val="clear" w:color="auto" w:fill="E1DFDD"/>
    </w:rPr>
  </w:style>
  <w:style w:type="paragraph" w:customStyle="1" w:styleId="Default">
    <w:name w:val="Default"/>
    <w:rsid w:val="00E054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kuyo@t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>no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東海大學身心障礙學生助學金申請表</dc:title>
  <dc:creator>NS</dc:creator>
  <cp:lastModifiedBy>陳復蓉(fukuyo)</cp:lastModifiedBy>
  <cp:revision>2</cp:revision>
  <cp:lastPrinted>2007-09-19T09:09:00Z</cp:lastPrinted>
  <dcterms:created xsi:type="dcterms:W3CDTF">2026-04-08T06:46:00Z</dcterms:created>
  <dcterms:modified xsi:type="dcterms:W3CDTF">2026-04-08T06:46:00Z</dcterms:modified>
</cp:coreProperties>
</file>